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36" w:rsidRPr="00625A36" w:rsidRDefault="00625A36" w:rsidP="00625A36">
      <w:r w:rsidRPr="00625A36">
        <w:t>1.прочитате текст Лидије Поповић: </w:t>
      </w:r>
      <w:r w:rsidRPr="00625A36">
        <w:rPr>
          <w:b/>
          <w:bCs/>
        </w:rPr>
        <w:t>МРВЕ ПАТРИЈАРХА ПАВЛА</w:t>
      </w:r>
    </w:p>
    <w:p w:rsidR="00625A36" w:rsidRPr="00625A36" w:rsidRDefault="00625A36" w:rsidP="00625A36">
      <w:r w:rsidRPr="00625A36">
        <w:t>Патријарх Павле био је веран и у малом. јер веран у малом веран је и у великом.И обратно. Тако нас учи Писмо. Учио нас је да поштујемо сваку мрву хлеба, пре свега својим примером: На крају јела лизнуо би прст и њиме покупио све мрвице око тањира. Да се не баци! Колико великих поука, колико мисли се рађа при сећању на тај поступак: Господ је научио чак и птице и мраве да покупе сваку мрвицу хлеба са земље.Јер хлеб је добро, а добро се не гази. Пазите да ни ви не погазите ни мрву добра у име виших циљева или ко зна чега. Верујте, није ни добар, ни велики циљ који тражи да се згази и најмањи човек. Ко гази ближњег, гази истовремено и Христа и себе. Јер смо сви мрве једног целог Хлеба Христа. И највећи човек на свету мањи је од најмање мрве пред Богом. Људи су мрвице које Бог пажљиво скупља – не презире нас нити баца. Не презиримо ни ми људе, чек иако нам се учине мали као мрва. Христос је и у тој мрви. А оно што је Христово не може бити мало. Јер је семе, Све врлине које постоје у свету су Христове врлине.Ми смо мрве којима Бог поклања мрвице својих врлина. Не гордимо се, него са страхом, вером и љубављу захвалимо великом Дародавцу. Патријарх Павле није оставио за собом ни мрву зла. На то је позивао и нас. И када је говорио “Будимо људи“ и када је, стојећи на царским дверима олтара са путиром у руци, питао сваког ко прилази светињи над светињама: “Када сте се последњи пут исповедили ?“ и оне који то нису скоро учинили није причешћивао. Патријарх Павле није пропуштао да учини ни мрву доброг, ако је био у могућности. Угледајмо се бар мрву на њега.</w:t>
      </w:r>
    </w:p>
    <w:p w:rsidR="00625A36" w:rsidRPr="00625A36" w:rsidRDefault="00625A36" w:rsidP="00625A36">
      <w:r w:rsidRPr="00625A36">
        <w:t>2.  одговорите у свеску на питање: Зашто нас патријарх Павле учи да поштујемо сваку мрву хлеба?</w:t>
      </w:r>
    </w:p>
    <w:p w:rsidR="00625A36" w:rsidRPr="00625A36" w:rsidRDefault="00625A36" w:rsidP="00625A36">
      <w:r w:rsidRPr="00625A36">
        <w:t>3. нацртате у свеску просфору – посебан хлеб који се користи у цркви и размислите од чега се он прави?</w:t>
      </w:r>
    </w:p>
    <w:p w:rsidR="00FC7EFC" w:rsidRDefault="00625A36">
      <w:bookmarkStart w:id="0" w:name="_GoBack"/>
      <w:bookmarkEnd w:id="0"/>
      <w:r w:rsidRPr="00625A36">
        <w:drawing>
          <wp:inline distT="0" distB="0" distL="0" distR="0">
            <wp:extent cx="2714625" cy="1865688"/>
            <wp:effectExtent l="0" t="0" r="0" b="1270"/>
            <wp:docPr id="1" name="Picture 1" descr="Резултат слика за слика просф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слика просфор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50" cy="18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36"/>
    <w:rsid w:val="00625A36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431F0-ECFE-40E8-876F-B6C93BD6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2020-03-21T16:56:00Z</dcterms:created>
  <dcterms:modified xsi:type="dcterms:W3CDTF">2020-03-21T17:02:00Z</dcterms:modified>
</cp:coreProperties>
</file>