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/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Задатак 3. </w:t>
      </w:r>
    </w:p>
    <w:p w:rsidR="00B114A2" w:rsidRDefault="00A80DBD">
      <w:pPr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B114A2">
        <w:rPr>
          <w:lang w:val="sr-Cyrl-RS"/>
        </w:rPr>
        <w:t xml:space="preserve">    </w:t>
      </w:r>
    </w:p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 Ликовна </w:t>
      </w:r>
      <w:r w:rsidR="009E7BCD">
        <w:rPr>
          <w:lang w:val="sr-Cyrl-RS"/>
        </w:rPr>
        <w:t xml:space="preserve">култура </w:t>
      </w:r>
      <w:r w:rsidR="00BC2C63">
        <w:rPr>
          <w:lang w:val="sr-Cyrl-RS"/>
        </w:rPr>
        <w:t xml:space="preserve"> 7</w:t>
      </w:r>
      <w:r w:rsidR="00A80DBD">
        <w:rPr>
          <w:lang w:val="sr-Cyrl-RS"/>
        </w:rPr>
        <w:t>.разред</w:t>
      </w:r>
    </w:p>
    <w:p w:rsidR="00A80DBD" w:rsidRDefault="00B114A2" w:rsidP="007143AB">
      <w:pPr>
        <w:jc w:val="right"/>
        <w:rPr>
          <w:lang w:val="sr-Cyrl-RS"/>
        </w:rPr>
      </w:pPr>
      <w:bookmarkStart w:id="0" w:name="_GoBack"/>
      <w:r w:rsidRPr="00741BD8">
        <w:rPr>
          <w:noProof/>
        </w:rPr>
        <w:drawing>
          <wp:inline distT="0" distB="0" distL="0" distR="0" wp14:anchorId="63061908" wp14:editId="7BFB24BD">
            <wp:extent cx="2166730" cy="2385391"/>
            <wp:effectExtent l="0" t="0" r="508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0" cy="23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DB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  <w:r w:rsidR="00BC2C63">
        <w:rPr>
          <w:color w:val="C00000"/>
          <w:lang w:val="sr-Cyrl-RS"/>
        </w:rPr>
        <w:t xml:space="preserve"> </w:t>
      </w:r>
    </w:p>
    <w:p w:rsidR="003F5176" w:rsidRDefault="003F5176">
      <w:pPr>
        <w:rPr>
          <w:color w:val="C00000"/>
          <w:lang w:val="sr-Cyrl-RS"/>
        </w:rPr>
      </w:pPr>
    </w:p>
    <w:p w:rsidR="00A45517" w:rsidRDefault="00CD346C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Ученици  7</w:t>
      </w:r>
      <w:r w:rsidR="003F5176">
        <w:rPr>
          <w:color w:val="000000" w:themeColor="text1"/>
          <w:lang w:val="sr-Cyrl-RS"/>
        </w:rPr>
        <w:t xml:space="preserve">.разреда </w:t>
      </w:r>
      <w:r w:rsidR="00A45517">
        <w:rPr>
          <w:color w:val="000000" w:themeColor="text1"/>
          <w:lang w:val="sr-Cyrl-RS"/>
        </w:rPr>
        <w:t>,</w:t>
      </w:r>
    </w:p>
    <w:p w:rsidR="00830161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>или нацрта</w:t>
      </w:r>
      <w:r w:rsidR="00830161">
        <w:rPr>
          <w:color w:val="000000" w:themeColor="text1"/>
          <w:lang w:val="sr-Cyrl-RS"/>
        </w:rPr>
        <w:t>ј</w:t>
      </w:r>
      <w:r w:rsidR="005A18B1">
        <w:rPr>
          <w:color w:val="000000" w:themeColor="text1"/>
          <w:lang w:val="sr-Cyrl-RS"/>
        </w:rPr>
        <w:t xml:space="preserve">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>атак на тему Васкршњих радости,</w:t>
      </w:r>
    </w:p>
    <w:p w:rsidR="00830161" w:rsidRDefault="006E678E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 xml:space="preserve">таним </w:t>
      </w:r>
    </w:p>
    <w:p w:rsidR="00830161" w:rsidRDefault="00FF6393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</w:t>
      </w:r>
    </w:p>
    <w:p w:rsidR="008537FC" w:rsidRDefault="006E678E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30161" w:rsidRDefault="00E22494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</w:t>
      </w:r>
      <w:r w:rsidR="00BC2C63">
        <w:rPr>
          <w:color w:val="000000" w:themeColor="text1"/>
          <w:lang w:val="sr-Cyrl-RS"/>
        </w:rPr>
        <w:t>у</w:t>
      </w:r>
      <w:r w:rsidR="00A45517">
        <w:rPr>
          <w:color w:val="000000" w:themeColor="text1"/>
          <w:lang w:val="sr-Cyrl-RS"/>
        </w:rPr>
        <w:t>тно мож</w:t>
      </w:r>
      <w:r w:rsidR="00242998">
        <w:rPr>
          <w:color w:val="000000" w:themeColor="text1"/>
          <w:lang w:val="sr-Cyrl-RS"/>
        </w:rPr>
        <w:t xml:space="preserve">е и направити неки </w:t>
      </w:r>
    </w:p>
    <w:p w:rsidR="007453F1" w:rsidRPr="007453F1" w:rsidRDefault="00242998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вајарски рад на ову тему</w:t>
      </w:r>
      <w:r w:rsidR="00BC2C63">
        <w:rPr>
          <w:color w:val="000000" w:themeColor="text1"/>
          <w:lang w:val="sr-Cyrl-RS"/>
        </w:rPr>
        <w:t xml:space="preserve"> .</w:t>
      </w:r>
    </w:p>
    <w:p w:rsidR="00B114A2" w:rsidRDefault="00B114A2">
      <w:pPr>
        <w:rPr>
          <w:color w:val="000000" w:themeColor="text1"/>
          <w:lang w:val="sr-Cyrl-RS"/>
        </w:rPr>
      </w:pPr>
    </w:p>
    <w:p w:rsidR="00B114A2" w:rsidRDefault="00B114A2">
      <w:pPr>
        <w:rPr>
          <w:color w:val="000000" w:themeColor="text1"/>
          <w:lang w:val="sr-Cyrl-RS"/>
        </w:rPr>
      </w:pP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641B81">
        <w:rPr>
          <w:color w:val="000000" w:themeColor="text1"/>
          <w:lang w:val="sr-Cyrl-RS"/>
        </w:rPr>
        <w:t>декоративни елемемти ,арабеска</w:t>
      </w:r>
      <w:r w:rsidR="009F0AF3">
        <w:rPr>
          <w:color w:val="000000" w:themeColor="text1"/>
          <w:lang w:val="sr-Cyrl-RS"/>
        </w:rPr>
        <w:t>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830161" w:rsidRDefault="0083016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Напомена :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</w:t>
      </w:r>
      <w:r w:rsidR="00830161">
        <w:rPr>
          <w:color w:val="000000" w:themeColor="text1"/>
          <w:lang w:val="sr-Cyrl-RS"/>
        </w:rPr>
        <w:t xml:space="preserve">2020.год </w:t>
      </w:r>
      <w:r w:rsidR="00BD463B">
        <w:rPr>
          <w:color w:val="000000" w:themeColor="text1"/>
          <w:lang w:val="sr-Cyrl-RS"/>
        </w:rPr>
        <w:t>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2F50DE">
      <w:pPr>
        <w:rPr>
          <w:lang w:val="sr-Cyrl-RS"/>
        </w:rPr>
      </w:pPr>
      <w:r w:rsidRPr="002F50DE">
        <w:rPr>
          <w:noProof/>
        </w:rPr>
        <w:lastRenderedPageBreak/>
        <w:drawing>
          <wp:inline distT="0" distB="0" distL="0" distR="0" wp14:anchorId="7931FA67" wp14:editId="0D603CFA">
            <wp:extent cx="5943600" cy="3169590"/>
            <wp:effectExtent l="0" t="0" r="0" b="0"/>
            <wp:docPr id="3" name="Picture 3" descr="Uskršnje takmičenje likovnih radova i farbanih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šnje takmičenje likovnih radova i farbanih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08" w:rsidRPr="00607508">
        <w:rPr>
          <w:noProof/>
        </w:rPr>
        <w:drawing>
          <wp:inline distT="0" distB="0" distL="0" distR="0" wp14:anchorId="1F2F9267" wp14:editId="7F103655">
            <wp:extent cx="5943600" cy="4350302"/>
            <wp:effectExtent l="0" t="0" r="0" b="0"/>
            <wp:docPr id="2" name="Picture 2" descr="ВАСКРС - ликовни радови - ПРАВОСЛАВНА ВЈЕРОНАУКА У ШКОЛАМА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КРС - ликовни радови - ПРАВОСЛАВНА ВЈЕРОНАУКА У ШКОЛАМА Р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90679"/>
    <w:rsid w:val="00213C6E"/>
    <w:rsid w:val="00242998"/>
    <w:rsid w:val="002A3827"/>
    <w:rsid w:val="002F50DE"/>
    <w:rsid w:val="00372027"/>
    <w:rsid w:val="003F5176"/>
    <w:rsid w:val="0050208E"/>
    <w:rsid w:val="00537758"/>
    <w:rsid w:val="005A18B1"/>
    <w:rsid w:val="005C40BE"/>
    <w:rsid w:val="00607508"/>
    <w:rsid w:val="00641B81"/>
    <w:rsid w:val="006E678E"/>
    <w:rsid w:val="007143AB"/>
    <w:rsid w:val="007232E7"/>
    <w:rsid w:val="00740CF3"/>
    <w:rsid w:val="00741BD8"/>
    <w:rsid w:val="007453F1"/>
    <w:rsid w:val="0078784E"/>
    <w:rsid w:val="007D6DA4"/>
    <w:rsid w:val="00830161"/>
    <w:rsid w:val="008537FC"/>
    <w:rsid w:val="00960475"/>
    <w:rsid w:val="009E7BCD"/>
    <w:rsid w:val="009F0AF3"/>
    <w:rsid w:val="00A45517"/>
    <w:rsid w:val="00A614B7"/>
    <w:rsid w:val="00A80DBD"/>
    <w:rsid w:val="00B114A2"/>
    <w:rsid w:val="00BC2C63"/>
    <w:rsid w:val="00BD463B"/>
    <w:rsid w:val="00C50CD0"/>
    <w:rsid w:val="00C808D0"/>
    <w:rsid w:val="00CD346C"/>
    <w:rsid w:val="00E22494"/>
    <w:rsid w:val="00EE675E"/>
    <w:rsid w:val="00F04526"/>
    <w:rsid w:val="00F75BE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2020-03-29T20:15:00Z</dcterms:created>
  <dcterms:modified xsi:type="dcterms:W3CDTF">2020-03-29T20:15:00Z</dcterms:modified>
</cp:coreProperties>
</file>