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2" w:rsidRDefault="008C19C2" w:rsidP="001839C2">
      <w:pPr>
        <w:rPr>
          <w:b/>
          <w:lang/>
        </w:rPr>
      </w:pPr>
      <w:r>
        <w:rPr>
          <w:b/>
          <w:lang/>
        </w:rPr>
        <w:t>Домаћи задатак број 4</w:t>
      </w:r>
    </w:p>
    <w:p w:rsidR="001839C2" w:rsidRPr="008C19C2" w:rsidRDefault="001839C2" w:rsidP="001839C2">
      <w:pPr>
        <w:rPr>
          <w:lang/>
        </w:rPr>
      </w:pPr>
      <w:r w:rsidRPr="008C19C2">
        <w:rPr>
          <w:b/>
          <w:lang/>
        </w:rPr>
        <w:t xml:space="preserve">Прочитати </w:t>
      </w:r>
      <w:r w:rsidRPr="008C19C2">
        <w:rPr>
          <w:lang/>
        </w:rPr>
        <w:t xml:space="preserve">: Уџбеник – лекција 9.1: Ваљак и његови елементи, страна 128; </w:t>
      </w:r>
    </w:p>
    <w:p w:rsidR="001839C2" w:rsidRPr="003C1C98" w:rsidRDefault="001839C2" w:rsidP="001839C2">
      <w:r w:rsidRPr="008C19C2">
        <w:rPr>
          <w:lang/>
        </w:rPr>
        <w:t xml:space="preserve">                                           </w:t>
      </w:r>
      <w:proofErr w:type="spellStart"/>
      <w:proofErr w:type="gramStart"/>
      <w:r w:rsidRPr="003C1C98">
        <w:t>лекција</w:t>
      </w:r>
      <w:proofErr w:type="spellEnd"/>
      <w:proofErr w:type="gramEnd"/>
      <w:r w:rsidRPr="003C1C98">
        <w:t xml:space="preserve"> 9.2; </w:t>
      </w:r>
      <w:proofErr w:type="spellStart"/>
      <w:r w:rsidRPr="003C1C98">
        <w:t>Равни</w:t>
      </w:r>
      <w:proofErr w:type="spellEnd"/>
      <w:r w:rsidRPr="003C1C98">
        <w:t xml:space="preserve"> </w:t>
      </w:r>
      <w:proofErr w:type="spellStart"/>
      <w:r w:rsidRPr="003C1C98">
        <w:t>пресеци</w:t>
      </w:r>
      <w:proofErr w:type="spellEnd"/>
      <w:r w:rsidRPr="003C1C98">
        <w:t xml:space="preserve"> ваљка, стране 130 и 131.</w:t>
      </w:r>
    </w:p>
    <w:p w:rsidR="001839C2" w:rsidRDefault="001839C2" w:rsidP="001839C2">
      <w:r w:rsidRPr="004C01E6">
        <w:rPr>
          <w:b/>
        </w:rPr>
        <w:t>Погледати решене примере</w:t>
      </w:r>
      <w:r>
        <w:t>: Уџбеник –  лекција 9.2; страна 131, пример 1 и пример 2.</w:t>
      </w:r>
    </w:p>
    <w:p w:rsidR="001839C2" w:rsidRDefault="001839C2" w:rsidP="001839C2">
      <w:pPr>
        <w:rPr>
          <w:lang/>
        </w:rPr>
      </w:pPr>
      <w:r w:rsidRPr="004C01E6">
        <w:rPr>
          <w:b/>
        </w:rPr>
        <w:t>Решити задатке</w:t>
      </w:r>
      <w:r>
        <w:t>: Збирка – страна 80; задаци: 1, 2</w:t>
      </w:r>
      <w:proofErr w:type="gramStart"/>
      <w:r>
        <w:t>,  4</w:t>
      </w:r>
      <w:proofErr w:type="gramEnd"/>
      <w:r>
        <w:t>, 5, 6 и 8.</w:t>
      </w:r>
    </w:p>
    <w:p w:rsidR="008C19C2" w:rsidRPr="008C19C2" w:rsidRDefault="008C19C2" w:rsidP="001839C2">
      <w:pPr>
        <w:rPr>
          <w:b/>
          <w:lang/>
        </w:rPr>
      </w:pPr>
      <w:r w:rsidRPr="008C19C2">
        <w:rPr>
          <w:b/>
          <w:lang/>
        </w:rPr>
        <w:t>*Решења задатака пошаљите најкасније до 05.04.2020. године на мејл свом наставнику који је истакнут на сајту школе.</w:t>
      </w:r>
    </w:p>
    <w:p w:rsidR="008C19C2" w:rsidRPr="008C19C2" w:rsidRDefault="008C19C2" w:rsidP="001839C2">
      <w:pPr>
        <w:rPr>
          <w:lang/>
        </w:rPr>
      </w:pPr>
    </w:p>
    <w:p w:rsidR="001839C2" w:rsidRPr="008C19C2" w:rsidRDefault="001839C2" w:rsidP="007B5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8C19C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Да би лакше пратили будуће лекције дате су </w:t>
      </w:r>
      <w:r w:rsidR="00EB6FFC" w:rsidRPr="008C19C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формуле за површину </w:t>
      </w:r>
      <w:r w:rsidRPr="008C19C2">
        <w:rPr>
          <w:rFonts w:ascii="Times New Roman" w:eastAsia="Times New Roman" w:hAnsi="Times New Roman" w:cs="Times New Roman"/>
          <w:b/>
          <w:sz w:val="24"/>
          <w:szCs w:val="24"/>
          <w:lang/>
        </w:rPr>
        <w:t>ваљка :</w:t>
      </w:r>
    </w:p>
    <w:p w:rsidR="006F5F2C" w:rsidRPr="00B4595E" w:rsidRDefault="006F5F2C" w:rsidP="006F5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9C2">
        <w:rPr>
          <w:rFonts w:ascii="Times New Roman" w:eastAsia="Times New Roman" w:hAnsi="Times New Roman" w:cs="Times New Roman"/>
          <w:b/>
          <w:sz w:val="24"/>
          <w:szCs w:val="24"/>
        </w:rPr>
        <w:t>POVR</w:t>
      </w:r>
      <w:r w:rsidRPr="00B4595E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1839C2">
        <w:rPr>
          <w:rFonts w:ascii="Times New Roman" w:eastAsia="Times New Roman" w:hAnsi="Times New Roman" w:cs="Times New Roman"/>
          <w:b/>
          <w:sz w:val="24"/>
          <w:szCs w:val="24"/>
        </w:rPr>
        <w:t>INA</w:t>
      </w:r>
      <w:r w:rsidRPr="00B459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39C2">
        <w:rPr>
          <w:rFonts w:ascii="Times New Roman" w:eastAsia="Times New Roman" w:hAnsi="Times New Roman" w:cs="Times New Roman"/>
          <w:b/>
          <w:sz w:val="24"/>
          <w:szCs w:val="24"/>
        </w:rPr>
        <w:t>VALJKA</w:t>
      </w:r>
    </w:p>
    <w:p w:rsidR="006F5F2C" w:rsidRPr="00B4595E" w:rsidRDefault="006F5F2C" w:rsidP="006F5F2C">
      <w:pPr>
        <w:pStyle w:val="NormalWeb"/>
      </w:pPr>
      <w:r>
        <w:t>Na</w:t>
      </w:r>
      <w:r w:rsidRPr="00B4595E">
        <w:t xml:space="preserve"> </w:t>
      </w:r>
      <w:proofErr w:type="spellStart"/>
      <w:r>
        <w:t>slici</w:t>
      </w:r>
      <w:proofErr w:type="spellEnd"/>
      <w:r w:rsidRPr="00B4595E">
        <w:t xml:space="preserve"> </w:t>
      </w:r>
      <w:r>
        <w:t>je</w:t>
      </w:r>
      <w:r w:rsidRPr="00B4595E">
        <w:t xml:space="preserve"> </w:t>
      </w:r>
      <w:proofErr w:type="spellStart"/>
      <w:r>
        <w:t>prikazan</w:t>
      </w:r>
      <w:proofErr w:type="spellEnd"/>
      <w:r w:rsidRPr="00B4595E">
        <w:t xml:space="preserve"> </w:t>
      </w:r>
      <w:proofErr w:type="spellStart"/>
      <w:r>
        <w:t>valjak</w:t>
      </w:r>
      <w:proofErr w:type="spellEnd"/>
      <w:r w:rsidRPr="00B4595E">
        <w:t xml:space="preserve"> </w:t>
      </w:r>
      <w:proofErr w:type="spellStart"/>
      <w:r>
        <w:t>visine</w:t>
      </w:r>
      <w:proofErr w:type="spellEnd"/>
      <w:r w:rsidRPr="00B4595E">
        <w:t xml:space="preserve"> </w:t>
      </w:r>
      <w:r>
        <w:rPr>
          <w:rStyle w:val="Strong"/>
        </w:rPr>
        <w:t>H</w:t>
      </w:r>
      <w:r w:rsidRPr="00B4595E">
        <w:t xml:space="preserve"> </w:t>
      </w:r>
      <w:proofErr w:type="spellStart"/>
      <w:r>
        <w:t>i</w:t>
      </w:r>
      <w:proofErr w:type="spellEnd"/>
      <w:r w:rsidRPr="00B4595E">
        <w:t xml:space="preserve"> </w:t>
      </w:r>
      <w:proofErr w:type="spellStart"/>
      <w:r>
        <w:t>polupre</w:t>
      </w:r>
      <w:r w:rsidRPr="00B4595E">
        <w:t>č</w:t>
      </w:r>
      <w:r>
        <w:t>nika</w:t>
      </w:r>
      <w:proofErr w:type="spellEnd"/>
      <w:r w:rsidRPr="00B4595E">
        <w:t xml:space="preserve"> </w:t>
      </w:r>
      <w:r>
        <w:rPr>
          <w:rStyle w:val="Strong"/>
        </w:rPr>
        <w:t>r</w:t>
      </w:r>
      <w:r w:rsidRPr="00B4595E">
        <w:rPr>
          <w:rStyle w:val="Strong"/>
        </w:rPr>
        <w:t>,</w:t>
      </w:r>
      <w:r w:rsidRPr="00B4595E">
        <w:t xml:space="preserve"> </w:t>
      </w:r>
      <w:r>
        <w:t>a</w:t>
      </w:r>
      <w:r w:rsidRPr="00B4595E">
        <w:t xml:space="preserve"> </w:t>
      </w:r>
      <w:proofErr w:type="spellStart"/>
      <w:proofErr w:type="gramStart"/>
      <w:r>
        <w:t>na</w:t>
      </w:r>
      <w:proofErr w:type="spellEnd"/>
      <w:proofErr w:type="gramEnd"/>
      <w:r w:rsidRPr="00B4595E">
        <w:t xml:space="preserve"> </w:t>
      </w:r>
      <w:proofErr w:type="spellStart"/>
      <w:r>
        <w:t>desnoj</w:t>
      </w:r>
      <w:proofErr w:type="spellEnd"/>
      <w:r w:rsidRPr="00B4595E">
        <w:t xml:space="preserve"> </w:t>
      </w:r>
      <w:proofErr w:type="spellStart"/>
      <w:r>
        <w:t>strani</w:t>
      </w:r>
      <w:proofErr w:type="spellEnd"/>
      <w:r w:rsidRPr="00B4595E">
        <w:t xml:space="preserve"> </w:t>
      </w:r>
      <w:r>
        <w:t>je</w:t>
      </w:r>
      <w:r w:rsidRPr="00B4595E">
        <w:t xml:space="preserve"> </w:t>
      </w:r>
      <w:proofErr w:type="spellStart"/>
      <w:r>
        <w:t>njegova</w:t>
      </w:r>
      <w:proofErr w:type="spellEnd"/>
      <w:r w:rsidRPr="00B4595E">
        <w:t xml:space="preserve"> </w:t>
      </w:r>
      <w:proofErr w:type="spellStart"/>
      <w:r>
        <w:t>mre</w:t>
      </w:r>
      <w:r w:rsidRPr="00B4595E">
        <w:t>ž</w:t>
      </w:r>
      <w:r>
        <w:t>a</w:t>
      </w:r>
      <w:proofErr w:type="spellEnd"/>
      <w:r w:rsidRPr="00B4595E">
        <w:t xml:space="preserve"> </w:t>
      </w:r>
      <w:proofErr w:type="spellStart"/>
      <w:r>
        <w:t>tj</w:t>
      </w:r>
      <w:proofErr w:type="spellEnd"/>
      <w:r w:rsidRPr="00B4595E">
        <w:t xml:space="preserve">. </w:t>
      </w:r>
      <w:proofErr w:type="spellStart"/>
      <w:proofErr w:type="gramStart"/>
      <w:r>
        <w:t>povr</w:t>
      </w:r>
      <w:r w:rsidRPr="00B4595E">
        <w:t>š</w:t>
      </w:r>
      <w:proofErr w:type="spellEnd"/>
      <w:proofErr w:type="gramEnd"/>
      <w:r w:rsidRPr="00B4595E">
        <w:t xml:space="preserve"> </w:t>
      </w:r>
      <w:proofErr w:type="spellStart"/>
      <w:r>
        <w:t>datog</w:t>
      </w:r>
      <w:proofErr w:type="spellEnd"/>
      <w:r w:rsidRPr="00B4595E">
        <w:t xml:space="preserve"> </w:t>
      </w:r>
      <w:proofErr w:type="spellStart"/>
      <w:r>
        <w:t>valjka</w:t>
      </w:r>
      <w:proofErr w:type="spellEnd"/>
      <w:r w:rsidRPr="00B4595E">
        <w:t xml:space="preserve"> </w:t>
      </w:r>
      <w:proofErr w:type="spellStart"/>
      <w:r>
        <w:t>razvijenog</w:t>
      </w:r>
      <w:proofErr w:type="spellEnd"/>
      <w:r w:rsidRPr="00B4595E">
        <w:t xml:space="preserve"> </w:t>
      </w:r>
      <w:r>
        <w:t>u</w:t>
      </w:r>
      <w:r w:rsidRPr="00B4595E">
        <w:t xml:space="preserve"> </w:t>
      </w:r>
      <w:proofErr w:type="spellStart"/>
      <w:r>
        <w:t>jednoj</w:t>
      </w:r>
      <w:proofErr w:type="spellEnd"/>
      <w:r w:rsidRPr="00B4595E">
        <w:t xml:space="preserve"> </w:t>
      </w:r>
      <w:proofErr w:type="spellStart"/>
      <w:r>
        <w:t>ravni</w:t>
      </w:r>
      <w:proofErr w:type="spellEnd"/>
      <w:r w:rsidRPr="00B4595E">
        <w:t>.</w:t>
      </w:r>
    </w:p>
    <w:p w:rsidR="006F5F2C" w:rsidRDefault="006F5F2C" w:rsidP="006F5F2C">
      <w:pPr>
        <w:pStyle w:val="NormalWeb"/>
      </w:pPr>
      <w:r>
        <w:rPr>
          <w:noProof/>
        </w:rPr>
        <w:drawing>
          <wp:inline distT="0" distB="0" distL="0" distR="0">
            <wp:extent cx="5000625" cy="3324225"/>
            <wp:effectExtent l="0" t="0" r="9525" b="9525"/>
            <wp:docPr id="2" name="Picture 2" descr="https://edukacija.rs/wp-content/uploads/2018/03/povrsina-valjka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kacija.rs/wp-content/uploads/2018/03/povrsina-valjka-foto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2C" w:rsidRDefault="006F5F2C" w:rsidP="006F5F2C">
      <w:pPr>
        <w:pStyle w:val="NormalWeb"/>
      </w:pPr>
      <w:proofErr w:type="spellStart"/>
      <w:r>
        <w:t>Površina</w:t>
      </w:r>
      <w:proofErr w:type="spellEnd"/>
      <w:r>
        <w:t xml:space="preserve"> P </w:t>
      </w:r>
      <w:proofErr w:type="spellStart"/>
      <w:r>
        <w:t>valjka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je </w:t>
      </w:r>
      <w:proofErr w:type="spellStart"/>
      <w:r>
        <w:t>zbiru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rPr>
          <w:rStyle w:val="Strong"/>
        </w:rPr>
        <w:t>osnova</w:t>
      </w:r>
      <w:proofErr w:type="spellEnd"/>
      <w:r>
        <w:rPr>
          <w:rStyle w:val="Strong"/>
        </w:rPr>
        <w:t xml:space="preserve"> B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Style w:val="Strong"/>
        </w:rPr>
        <w:t>omotača</w:t>
      </w:r>
      <w:proofErr w:type="spellEnd"/>
      <w:r>
        <w:t xml:space="preserve"> M:</w:t>
      </w:r>
    </w:p>
    <w:p w:rsidR="006F5F2C" w:rsidRDefault="006F5F2C" w:rsidP="006F5F2C">
      <w:pPr>
        <w:pStyle w:val="NormalWeb"/>
        <w:jc w:val="center"/>
      </w:pPr>
      <w:r>
        <w:rPr>
          <w:rStyle w:val="Strong"/>
        </w:rPr>
        <w:t>P = 2B+M</w:t>
      </w:r>
    </w:p>
    <w:p w:rsidR="006F5F2C" w:rsidRDefault="006F5F2C" w:rsidP="00EB6FFC">
      <w:pPr>
        <w:pStyle w:val="NormalWeb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je </w:t>
      </w:r>
      <w:proofErr w:type="spellStart"/>
      <w:r>
        <w:rPr>
          <w:rStyle w:val="Strong"/>
        </w:rPr>
        <w:t>površina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kruga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poluprečnika</w:t>
      </w:r>
      <w:proofErr w:type="spellEnd"/>
      <w:r>
        <w:rPr>
          <w:rStyle w:val="Strong"/>
        </w:rPr>
        <w:t xml:space="preserve"> r</w:t>
      </w:r>
      <w:r>
        <w:t>:</w:t>
      </w:r>
      <w:r w:rsidR="00EB6FFC">
        <w:t xml:space="preserve">         </w:t>
      </w:r>
      <w:r>
        <w:rPr>
          <w:rStyle w:val="Strong"/>
        </w:rPr>
        <w:t>B = r</w:t>
      </w:r>
      <w:r>
        <w:rPr>
          <w:rStyle w:val="Strong"/>
          <w:vertAlign w:val="superscript"/>
        </w:rPr>
        <w:t>2</w:t>
      </w:r>
      <w:r>
        <w:rPr>
          <w:rStyle w:val="Strong"/>
        </w:rPr>
        <w:t>π</w:t>
      </w:r>
    </w:p>
    <w:p w:rsidR="006F5F2C" w:rsidRDefault="006F5F2C" w:rsidP="00EB6FFC">
      <w:pPr>
        <w:pStyle w:val="NormalWeb"/>
      </w:pPr>
      <w:proofErr w:type="spellStart"/>
      <w:r>
        <w:lastRenderedPageBreak/>
        <w:t>Površina</w:t>
      </w:r>
      <w:proofErr w:type="spellEnd"/>
      <w:r>
        <w:t xml:space="preserve"> </w:t>
      </w:r>
      <w:proofErr w:type="spellStart"/>
      <w:r>
        <w:t>omotača</w:t>
      </w:r>
      <w:proofErr w:type="spellEnd"/>
      <w:r>
        <w:t xml:space="preserve"> je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pravougaonika</w:t>
      </w:r>
      <w:proofErr w:type="spellEnd"/>
      <w:r>
        <w:t xml:space="preserve"> (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razvijanjem</w:t>
      </w:r>
      <w:proofErr w:type="spellEnd"/>
      <w:r>
        <w:t xml:space="preserve"> </w:t>
      </w:r>
      <w:proofErr w:type="spellStart"/>
      <w:r>
        <w:t>omotača</w:t>
      </w:r>
      <w:proofErr w:type="spellEnd"/>
      <w:r>
        <w:t xml:space="preserve"> u </w:t>
      </w:r>
      <w:proofErr w:type="spellStart"/>
      <w:r>
        <w:t>ravni</w:t>
      </w:r>
      <w:proofErr w:type="spellEnd"/>
      <w:r>
        <w:t xml:space="preserve">)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r>
        <w:rPr>
          <w:rStyle w:val="Emphasis"/>
          <w:b/>
          <w:bCs/>
        </w:rPr>
        <w:t>H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rStyle w:val="Strong"/>
          <w:i/>
          <w:iCs/>
        </w:rPr>
        <w:t>2rπ</w:t>
      </w:r>
      <w:proofErr w:type="gramStart"/>
      <w:r>
        <w:rPr>
          <w:rStyle w:val="Emphasis"/>
        </w:rPr>
        <w:t> </w:t>
      </w:r>
      <w:r>
        <w:t xml:space="preserve"> (</w:t>
      </w:r>
      <w:proofErr w:type="spellStart"/>
      <w:proofErr w:type="gramEnd"/>
      <w:r>
        <w:t>stranica</w:t>
      </w:r>
      <w:proofErr w:type="spellEnd"/>
      <w:r>
        <w:t xml:space="preserve"> H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valjka</w:t>
      </w:r>
      <w:proofErr w:type="spellEnd"/>
      <w:r>
        <w:t xml:space="preserve">, a </w:t>
      </w:r>
      <w:proofErr w:type="spellStart"/>
      <w:r>
        <w:t>stranica</w:t>
      </w:r>
      <w:proofErr w:type="spellEnd"/>
      <w:r>
        <w:t xml:space="preserve"> 2rπ </w:t>
      </w:r>
      <w:proofErr w:type="spellStart"/>
      <w:r>
        <w:t>obimu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u </w:t>
      </w:r>
      <w:proofErr w:type="spellStart"/>
      <w:r>
        <w:t>osnovi</w:t>
      </w:r>
      <w:proofErr w:type="spellEnd"/>
      <w:r>
        <w:t>):</w:t>
      </w:r>
      <w:r w:rsidR="00EB6FFC">
        <w:t xml:space="preserve">          </w:t>
      </w:r>
      <w:r>
        <w:rPr>
          <w:rStyle w:val="Strong"/>
          <w:i/>
          <w:iCs/>
        </w:rPr>
        <w:t>M = 2rπ  H</w:t>
      </w:r>
    </w:p>
    <w:p w:rsidR="002F6663" w:rsidRPr="00B4595E" w:rsidRDefault="006F5F2C" w:rsidP="00B4595E">
      <w:pPr>
        <w:pStyle w:val="NormalWeb"/>
        <w:rPr>
          <w:rStyle w:val="Strong"/>
          <w:b w:val="0"/>
          <w:bCs w:val="0"/>
        </w:rPr>
      </w:pPr>
      <w:proofErr w:type="spellStart"/>
      <w:r>
        <w:t>Sada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zapisati</w:t>
      </w:r>
      <w:proofErr w:type="spellEnd"/>
      <w:r>
        <w:t xml:space="preserve"> </w:t>
      </w:r>
      <w:proofErr w:type="spellStart"/>
      <w:r w:rsidRPr="001839C2">
        <w:t>formulu</w:t>
      </w:r>
      <w:proofErr w:type="spellEnd"/>
      <w:r w:rsidRPr="001839C2">
        <w:t xml:space="preserve"> </w:t>
      </w:r>
      <w:proofErr w:type="spellStart"/>
      <w:r w:rsidRPr="001839C2">
        <w:t>za</w:t>
      </w:r>
      <w:proofErr w:type="spellEnd"/>
      <w:r w:rsidRPr="001839C2">
        <w:t xml:space="preserve"> </w:t>
      </w:r>
      <w:proofErr w:type="spellStart"/>
      <w:r w:rsidRPr="001839C2">
        <w:rPr>
          <w:b/>
          <w:u w:val="single"/>
        </w:rPr>
        <w:t>površinu</w:t>
      </w:r>
      <w:proofErr w:type="spellEnd"/>
      <w:r w:rsidRPr="001839C2">
        <w:rPr>
          <w:b/>
          <w:u w:val="single"/>
        </w:rPr>
        <w:t xml:space="preserve"> </w:t>
      </w:r>
      <w:proofErr w:type="spellStart"/>
      <w:r w:rsidRPr="001839C2">
        <w:rPr>
          <w:b/>
          <w:u w:val="single"/>
        </w:rPr>
        <w:t>valjka</w:t>
      </w:r>
      <w:proofErr w:type="spellEnd"/>
      <w:r w:rsidRPr="001839C2">
        <w:t xml:space="preserve"> </w:t>
      </w:r>
      <w:proofErr w:type="spellStart"/>
      <w:r w:rsidRPr="001839C2">
        <w:t>visine</w:t>
      </w:r>
      <w:proofErr w:type="spellEnd"/>
      <w:r w:rsidRPr="001839C2">
        <w:t xml:space="preserve"> </w:t>
      </w:r>
      <w:r w:rsidRPr="001839C2">
        <w:rPr>
          <w:rStyle w:val="Strong"/>
          <w:i/>
          <w:iCs/>
        </w:rPr>
        <w:t>H</w:t>
      </w:r>
      <w:r w:rsidRPr="001839C2">
        <w:t xml:space="preserve"> </w:t>
      </w:r>
      <w:proofErr w:type="spellStart"/>
      <w:r w:rsidRPr="001839C2">
        <w:t>i</w:t>
      </w:r>
      <w:proofErr w:type="spellEnd"/>
      <w:r w:rsidRPr="001839C2">
        <w:t xml:space="preserve"> </w:t>
      </w:r>
      <w:proofErr w:type="spellStart"/>
      <w:r w:rsidRPr="001839C2">
        <w:t>poluprečnika</w:t>
      </w:r>
      <w:proofErr w:type="spellEnd"/>
      <w:r w:rsidRPr="001839C2">
        <w:t xml:space="preserve"> </w:t>
      </w:r>
      <w:r w:rsidRPr="001839C2">
        <w:rPr>
          <w:rStyle w:val="Strong"/>
          <w:i/>
          <w:iCs/>
        </w:rPr>
        <w:t>r</w:t>
      </w:r>
      <w:r w:rsidRPr="001839C2">
        <w:t>:</w:t>
      </w:r>
      <w:r w:rsidR="00EB6FFC">
        <w:t xml:space="preserve">  </w:t>
      </w:r>
      <w:r w:rsidRPr="001839C2">
        <w:rPr>
          <w:rStyle w:val="Strong"/>
          <w:i/>
          <w:iCs/>
        </w:rPr>
        <w:t>P= 2r</w:t>
      </w:r>
      <w:r w:rsidRPr="001839C2">
        <w:rPr>
          <w:rStyle w:val="Strong"/>
          <w:i/>
          <w:iCs/>
          <w:vertAlign w:val="superscript"/>
        </w:rPr>
        <w:t>2</w:t>
      </w:r>
      <w:r w:rsidR="002F6663" w:rsidRPr="001839C2">
        <w:rPr>
          <w:rStyle w:val="Strong"/>
          <w:i/>
          <w:iCs/>
        </w:rPr>
        <w:t xml:space="preserve">π + 2rπ • H </w:t>
      </w:r>
      <w:r w:rsidR="00EB6FFC">
        <w:rPr>
          <w:rStyle w:val="Strong"/>
          <w:iCs/>
        </w:rPr>
        <w:t xml:space="preserve">  </w:t>
      </w:r>
      <w:bookmarkStart w:id="0" w:name="_GoBack"/>
      <w:bookmarkEnd w:id="0"/>
    </w:p>
    <w:sectPr w:rsidR="002F6663" w:rsidRPr="00B4595E" w:rsidSect="006B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86D"/>
    <w:multiLevelType w:val="multilevel"/>
    <w:tmpl w:val="9BE2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F1677"/>
    <w:multiLevelType w:val="multilevel"/>
    <w:tmpl w:val="135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65B"/>
    <w:rsid w:val="001839C2"/>
    <w:rsid w:val="0021267E"/>
    <w:rsid w:val="002F6663"/>
    <w:rsid w:val="004723E9"/>
    <w:rsid w:val="006B609F"/>
    <w:rsid w:val="006F5F2C"/>
    <w:rsid w:val="007B5889"/>
    <w:rsid w:val="008C19C2"/>
    <w:rsid w:val="00B4595E"/>
    <w:rsid w:val="00B7665B"/>
    <w:rsid w:val="00C16D68"/>
    <w:rsid w:val="00E30D16"/>
    <w:rsid w:val="00E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5F2C"/>
    <w:rPr>
      <w:b/>
      <w:bCs/>
    </w:rPr>
  </w:style>
  <w:style w:type="character" w:styleId="Emphasis">
    <w:name w:val="Emphasis"/>
    <w:basedOn w:val="DefaultParagraphFont"/>
    <w:uiPriority w:val="20"/>
    <w:qFormat/>
    <w:rsid w:val="006F5F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Nenad</cp:lastModifiedBy>
  <cp:revision>9</cp:revision>
  <dcterms:created xsi:type="dcterms:W3CDTF">2020-03-31T21:02:00Z</dcterms:created>
  <dcterms:modified xsi:type="dcterms:W3CDTF">2020-04-01T18:31:00Z</dcterms:modified>
</cp:coreProperties>
</file>