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E855D" w14:textId="77777777" w:rsidR="0089760E" w:rsidRPr="0089760E" w:rsidRDefault="0089760E">
      <w:pPr>
        <w:rPr>
          <w:b/>
          <w:sz w:val="24"/>
          <w:szCs w:val="24"/>
          <w:lang w:val="sr-Cyrl-RS"/>
        </w:rPr>
      </w:pPr>
      <w:bookmarkStart w:id="0" w:name="_GoBack"/>
      <w:bookmarkEnd w:id="0"/>
      <w:r w:rsidRPr="00BA3379">
        <w:rPr>
          <w:b/>
          <w:sz w:val="24"/>
          <w:szCs w:val="24"/>
          <w:lang w:val="sr-Cyrl-RS"/>
        </w:rPr>
        <w:t xml:space="preserve">Урадити задатке са следећег наставног листића: </w:t>
      </w:r>
    </w:p>
    <w:p w14:paraId="0F3F0054" w14:textId="43E6B709" w:rsidR="00A92C19" w:rsidRDefault="008A7BBC">
      <w:pPr>
        <w:rPr>
          <w:lang w:val="sr-Cyrl-RS"/>
        </w:rPr>
      </w:pPr>
      <w:r>
        <w:rPr>
          <w:lang w:val="sr-Cyrl-RS"/>
        </w:rPr>
        <w:t xml:space="preserve">Наставни листић бр. </w:t>
      </w:r>
      <w:r w:rsidR="0080770E">
        <w:t>4</w:t>
      </w:r>
      <w:r w:rsidR="0089760E">
        <w:rPr>
          <w:lang w:val="sr-Cyrl-RS"/>
        </w:rPr>
        <w:t xml:space="preserve"> </w:t>
      </w:r>
      <w:r w:rsidR="002E2D0F">
        <w:rPr>
          <w:lang w:val="sr-Cyrl-RS"/>
        </w:rPr>
        <w:t>– Директно и обрнуто пропорционалне величине, особине пропорција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450"/>
        <w:gridCol w:w="2610"/>
        <w:gridCol w:w="2610"/>
        <w:gridCol w:w="3235"/>
      </w:tblGrid>
      <w:tr w:rsidR="00167CC9" w14:paraId="5080B546" w14:textId="77777777" w:rsidTr="0077494C">
        <w:tc>
          <w:tcPr>
            <w:tcW w:w="9350" w:type="dxa"/>
            <w:gridSpan w:val="5"/>
          </w:tcPr>
          <w:p w14:paraId="0B33779F" w14:textId="478D1ABD" w:rsidR="00167CC9" w:rsidRPr="00167CC9" w:rsidRDefault="00167CC9" w:rsidP="0077494C">
            <w:pPr>
              <w:pStyle w:val="ListParagraph"/>
              <w:numPr>
                <w:ilvl w:val="0"/>
                <w:numId w:val="3"/>
              </w:numPr>
              <w:spacing w:before="120" w:after="120"/>
              <w:ind w:left="336" w:hanging="270"/>
              <w:rPr>
                <w:rFonts w:eastAsiaTheme="minorEastAsia"/>
              </w:rPr>
            </w:pPr>
            <w:r>
              <w:rPr>
                <w:rFonts w:eastAsiaTheme="minorEastAsia"/>
                <w:lang w:val="sr-Cyrl-RS"/>
              </w:rPr>
              <w:t xml:space="preserve">Вредности </w:t>
            </w:r>
            <m:oMath>
              <m:r>
                <w:rPr>
                  <w:rFonts w:ascii="Cambria Math" w:eastAsiaTheme="minorEastAsia" w:hAnsi="Cambria Math"/>
                  <w:lang w:val="sr-Cyrl-RS"/>
                </w:rPr>
                <m:t>x</m:t>
              </m:r>
            </m:oMath>
            <w:r w:rsidR="004D08BE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  <w:lang w:val="sr-Cyrl-RS"/>
              </w:rPr>
              <w:t xml:space="preserve">и </w:t>
            </w:r>
            <m:oMath>
              <m:r>
                <w:rPr>
                  <w:rFonts w:ascii="Cambria Math" w:eastAsiaTheme="minorEastAsia" w:hAnsi="Cambria Math"/>
                  <w:lang w:val="sr-Cyrl-RS"/>
                </w:rPr>
                <m:t>y</m:t>
              </m:r>
            </m:oMath>
            <w:r w:rsidR="004D08BE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  <w:lang w:val="sr-Cyrl-RS"/>
              </w:rPr>
              <w:t xml:space="preserve">су директно пропорционалне, </w:t>
            </w:r>
            <w:r w:rsidR="0077494C">
              <w:rPr>
                <w:rFonts w:eastAsiaTheme="minorEastAsia"/>
                <w:lang w:val="sr-Cyrl-RS"/>
              </w:rPr>
              <w:t xml:space="preserve">одреди коефицијент пропорционалности, </w:t>
            </w:r>
            <w:r>
              <w:rPr>
                <w:rFonts w:eastAsiaTheme="minorEastAsia"/>
                <w:lang w:val="sr-Cyrl-RS"/>
              </w:rPr>
              <w:t xml:space="preserve">попуни табелу и нацртај график зависних величина </w:t>
            </w:r>
            <m:oMath>
              <m:r>
                <w:rPr>
                  <w:rFonts w:ascii="Cambria Math" w:eastAsiaTheme="minorEastAsia" w:hAnsi="Cambria Math"/>
                  <w:lang w:val="sr-Cyrl-RS"/>
                </w:rPr>
                <m:t>x</m:t>
              </m:r>
            </m:oMath>
            <w:r w:rsidR="004D08BE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  <w:lang w:val="sr-Cyrl-RS"/>
              </w:rPr>
              <w:t xml:space="preserve">и </w:t>
            </w:r>
            <m:oMath>
              <m:r>
                <w:rPr>
                  <w:rFonts w:ascii="Cambria Math" w:eastAsiaTheme="minorEastAsia" w:hAnsi="Cambria Math"/>
                  <w:lang w:val="sr-Cyrl-RS"/>
                </w:rPr>
                <m:t>y</m:t>
              </m:r>
            </m:oMath>
          </w:p>
        </w:tc>
      </w:tr>
      <w:tr w:rsidR="00167CC9" w14:paraId="2295681E" w14:textId="77777777" w:rsidTr="0077494C">
        <w:tc>
          <w:tcPr>
            <w:tcW w:w="9350" w:type="dxa"/>
            <w:gridSpan w:val="5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20"/>
              <w:gridCol w:w="720"/>
              <w:gridCol w:w="720"/>
              <w:gridCol w:w="720"/>
              <w:gridCol w:w="720"/>
              <w:gridCol w:w="720"/>
            </w:tblGrid>
            <w:tr w:rsidR="00167CC9" w14:paraId="1AEFDFF4" w14:textId="77777777" w:rsidTr="00EA2D3D">
              <w:tc>
                <w:tcPr>
                  <w:tcW w:w="720" w:type="dxa"/>
                  <w:vAlign w:val="center"/>
                </w:tcPr>
                <w:p w14:paraId="4152EA40" w14:textId="1E03690E" w:rsidR="00167CC9" w:rsidRDefault="004D08BE" w:rsidP="00013EBF">
                  <w:pPr>
                    <w:spacing w:before="120" w:after="120"/>
                    <w:jc w:val="center"/>
                    <w:rPr>
                      <w:rFonts w:eastAsiaTheme="minorEastAsia"/>
                      <w:lang w:val="sr-Cyrl-RS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lang w:val="sr-Cyrl-RS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720" w:type="dxa"/>
                  <w:vAlign w:val="center"/>
                </w:tcPr>
                <w:p w14:paraId="24F165C1" w14:textId="62734B2F" w:rsidR="00167CC9" w:rsidRDefault="004D08BE" w:rsidP="00013EBF">
                  <w:pPr>
                    <w:spacing w:before="120" w:after="120"/>
                    <w:jc w:val="center"/>
                    <w:rPr>
                      <w:rFonts w:eastAsiaTheme="minorEastAsia"/>
                      <w:lang w:val="sr-Cyrl-RS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lang w:val="sr-Cyrl-RS"/>
                        </w:rPr>
                        <m:t>3</m:t>
                      </m:r>
                    </m:oMath>
                  </m:oMathPara>
                </w:p>
              </w:tc>
              <w:tc>
                <w:tcPr>
                  <w:tcW w:w="720" w:type="dxa"/>
                  <w:vAlign w:val="center"/>
                </w:tcPr>
                <w:p w14:paraId="5BD9620C" w14:textId="6F03B4DB" w:rsidR="00167CC9" w:rsidRDefault="004D08BE" w:rsidP="00013EBF">
                  <w:pPr>
                    <w:spacing w:before="120" w:after="120"/>
                    <w:jc w:val="center"/>
                    <w:rPr>
                      <w:rFonts w:eastAsiaTheme="minorEastAsia"/>
                      <w:lang w:val="sr-Cyrl-RS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lang w:val="sr-Cyrl-RS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720" w:type="dxa"/>
                  <w:vAlign w:val="center"/>
                </w:tcPr>
                <w:p w14:paraId="3D934465" w14:textId="4851CAE9" w:rsidR="00167CC9" w:rsidRDefault="004D08BE" w:rsidP="00013EBF">
                  <w:pPr>
                    <w:spacing w:before="120" w:after="120"/>
                    <w:jc w:val="center"/>
                    <w:rPr>
                      <w:rFonts w:eastAsiaTheme="minorEastAsia"/>
                      <w:lang w:val="sr-Cyrl-RS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lang w:val="sr-Cyrl-RS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720" w:type="dxa"/>
                  <w:vAlign w:val="center"/>
                </w:tcPr>
                <w:p w14:paraId="55B3AEF5" w14:textId="77777777" w:rsidR="00167CC9" w:rsidRDefault="00167CC9" w:rsidP="00013EBF">
                  <w:pPr>
                    <w:spacing w:before="120" w:after="120"/>
                    <w:jc w:val="center"/>
                    <w:rPr>
                      <w:rFonts w:eastAsiaTheme="minorEastAsia"/>
                      <w:lang w:val="sr-Cyrl-RS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694BC5CB" w14:textId="09E6133A" w:rsidR="00167CC9" w:rsidRDefault="004D08BE" w:rsidP="00013EBF">
                  <w:pPr>
                    <w:spacing w:before="120" w:after="120"/>
                    <w:jc w:val="center"/>
                    <w:rPr>
                      <w:rFonts w:eastAsiaTheme="minorEastAsia"/>
                      <w:lang w:val="sr-Cyrl-RS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lang w:val="sr-Cyrl-RS"/>
                        </w:rPr>
                        <m:t>6</m:t>
                      </m:r>
                    </m:oMath>
                  </m:oMathPara>
                </w:p>
              </w:tc>
            </w:tr>
            <w:tr w:rsidR="00167CC9" w14:paraId="1B0A800B" w14:textId="77777777" w:rsidTr="00EA2D3D">
              <w:tc>
                <w:tcPr>
                  <w:tcW w:w="720" w:type="dxa"/>
                  <w:vAlign w:val="center"/>
                </w:tcPr>
                <w:p w14:paraId="7F6F59FF" w14:textId="7ADD3CB1" w:rsidR="00167CC9" w:rsidRDefault="004D08BE" w:rsidP="00013EBF">
                  <w:pPr>
                    <w:spacing w:before="120" w:after="120"/>
                    <w:jc w:val="center"/>
                    <w:rPr>
                      <w:rFonts w:eastAsiaTheme="minorEastAsia"/>
                      <w:lang w:val="sr-Cyrl-RS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lang w:val="sr-Cyrl-RS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720" w:type="dxa"/>
                  <w:vAlign w:val="center"/>
                </w:tcPr>
                <w:p w14:paraId="6DDC7AFA" w14:textId="104E73E7" w:rsidR="00167CC9" w:rsidRDefault="00BD3F4D" w:rsidP="00013EBF">
                  <w:pPr>
                    <w:spacing w:before="120" w:after="120"/>
                    <w:jc w:val="center"/>
                    <w:rPr>
                      <w:rFonts w:eastAsiaTheme="minorEastAsia"/>
                      <w:lang w:val="sr-Cyrl-RS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lang w:val="sr-Cyrl-R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lang w:val="sr-Cyrl-RS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lang w:val="sr-Cyrl-RS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720" w:type="dxa"/>
                  <w:vAlign w:val="center"/>
                </w:tcPr>
                <w:p w14:paraId="3E66C607" w14:textId="77777777" w:rsidR="00167CC9" w:rsidRDefault="00167CC9" w:rsidP="00013EBF">
                  <w:pPr>
                    <w:spacing w:before="120" w:after="120"/>
                    <w:jc w:val="center"/>
                    <w:rPr>
                      <w:rFonts w:eastAsiaTheme="minorEastAsia"/>
                      <w:lang w:val="sr-Cyrl-RS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07C7C21A" w14:textId="77777777" w:rsidR="00167CC9" w:rsidRDefault="00167CC9" w:rsidP="00013EBF">
                  <w:pPr>
                    <w:spacing w:before="120" w:after="120"/>
                    <w:jc w:val="center"/>
                    <w:rPr>
                      <w:rFonts w:eastAsiaTheme="minorEastAsia"/>
                      <w:lang w:val="sr-Cyrl-RS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156E24D5" w14:textId="5CCBD6DD" w:rsidR="00167CC9" w:rsidRDefault="004D08BE" w:rsidP="00013EBF">
                  <w:pPr>
                    <w:spacing w:before="120" w:after="120"/>
                    <w:jc w:val="center"/>
                    <w:rPr>
                      <w:rFonts w:eastAsiaTheme="minorEastAsia"/>
                      <w:lang w:val="sr-Cyrl-RS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lang w:val="sr-Cyrl-RS"/>
                        </w:rPr>
                        <m:t>6</m:t>
                      </m:r>
                    </m:oMath>
                  </m:oMathPara>
                </w:p>
              </w:tc>
              <w:tc>
                <w:tcPr>
                  <w:tcW w:w="720" w:type="dxa"/>
                  <w:vAlign w:val="center"/>
                </w:tcPr>
                <w:p w14:paraId="3D87BA7F" w14:textId="77777777" w:rsidR="00167CC9" w:rsidRDefault="00167CC9" w:rsidP="00013EBF">
                  <w:pPr>
                    <w:spacing w:before="120" w:after="120"/>
                    <w:jc w:val="center"/>
                    <w:rPr>
                      <w:rFonts w:eastAsiaTheme="minorEastAsia"/>
                      <w:lang w:val="sr-Cyrl-RS"/>
                    </w:rPr>
                  </w:pPr>
                </w:p>
              </w:tc>
            </w:tr>
          </w:tbl>
          <w:p w14:paraId="63969315" w14:textId="77777777" w:rsidR="00167CC9" w:rsidRPr="00167CC9" w:rsidRDefault="00167CC9" w:rsidP="00167CC9">
            <w:pPr>
              <w:rPr>
                <w:rFonts w:eastAsiaTheme="minorEastAsia"/>
                <w:lang w:val="sr-Cyrl-RS"/>
              </w:rPr>
            </w:pPr>
          </w:p>
        </w:tc>
      </w:tr>
      <w:tr w:rsidR="00167CC9" w14:paraId="6A094047" w14:textId="77777777" w:rsidTr="0077494C">
        <w:tc>
          <w:tcPr>
            <w:tcW w:w="9350" w:type="dxa"/>
            <w:gridSpan w:val="5"/>
          </w:tcPr>
          <w:p w14:paraId="0C77C690" w14:textId="2E681ECD" w:rsidR="00167CC9" w:rsidRDefault="00167CC9" w:rsidP="00167CC9">
            <w:pPr>
              <w:rPr>
                <w:rFonts w:eastAsiaTheme="minorEastAsia"/>
                <w:lang w:val="sr-Cyrl-RS"/>
              </w:rPr>
            </w:pPr>
          </w:p>
        </w:tc>
      </w:tr>
      <w:tr w:rsidR="00167CC9" w14:paraId="7EC930B3" w14:textId="77777777" w:rsidTr="0077494C">
        <w:tc>
          <w:tcPr>
            <w:tcW w:w="9350" w:type="dxa"/>
            <w:gridSpan w:val="5"/>
          </w:tcPr>
          <w:p w14:paraId="0F2AFA18" w14:textId="6205B27F" w:rsidR="00167CC9" w:rsidRPr="00167CC9" w:rsidRDefault="00167CC9" w:rsidP="0077494C">
            <w:pPr>
              <w:pStyle w:val="ListParagraph"/>
              <w:numPr>
                <w:ilvl w:val="0"/>
                <w:numId w:val="3"/>
              </w:numPr>
              <w:spacing w:before="120" w:after="120"/>
              <w:ind w:left="336" w:hanging="270"/>
              <w:rPr>
                <w:rFonts w:eastAsiaTheme="minorEastAsia"/>
                <w:lang w:val="sr-Cyrl-RS"/>
              </w:rPr>
            </w:pPr>
            <w:r w:rsidRPr="00167CC9">
              <w:rPr>
                <w:rFonts w:eastAsiaTheme="minorEastAsia"/>
                <w:lang w:val="sr-Cyrl-RS"/>
              </w:rPr>
              <w:t xml:space="preserve">Вредности </w:t>
            </w:r>
            <m:oMath>
              <m:r>
                <w:rPr>
                  <w:rFonts w:ascii="Cambria Math" w:hAnsi="Cambria Math"/>
                  <w:lang w:val="sr-Cyrl-RS"/>
                </w:rPr>
                <m:t>x</m:t>
              </m:r>
            </m:oMath>
            <w:r w:rsidR="00A627CA">
              <w:rPr>
                <w:rFonts w:eastAsiaTheme="minorEastAsia"/>
              </w:rPr>
              <w:t xml:space="preserve"> </w:t>
            </w:r>
            <w:r w:rsidRPr="00167CC9">
              <w:rPr>
                <w:rFonts w:eastAsiaTheme="minorEastAsia"/>
                <w:lang w:val="sr-Cyrl-RS"/>
              </w:rPr>
              <w:t xml:space="preserve">и </w:t>
            </w:r>
            <m:oMath>
              <m:r>
                <w:rPr>
                  <w:rFonts w:ascii="Cambria Math" w:hAnsi="Cambria Math"/>
                  <w:lang w:val="sr-Cyrl-RS"/>
                </w:rPr>
                <m:t>y</m:t>
              </m:r>
            </m:oMath>
            <w:r w:rsidR="00A627CA">
              <w:rPr>
                <w:rFonts w:eastAsiaTheme="minorEastAsia"/>
              </w:rPr>
              <w:t xml:space="preserve"> </w:t>
            </w:r>
            <w:r w:rsidRPr="00167CC9">
              <w:rPr>
                <w:rFonts w:eastAsiaTheme="minorEastAsia"/>
                <w:lang w:val="sr-Cyrl-RS"/>
              </w:rPr>
              <w:t xml:space="preserve">су </w:t>
            </w:r>
            <w:r>
              <w:rPr>
                <w:rFonts w:eastAsiaTheme="minorEastAsia"/>
                <w:lang w:val="sr-Cyrl-RS"/>
              </w:rPr>
              <w:t>обрнуто</w:t>
            </w:r>
            <w:r w:rsidRPr="00167CC9">
              <w:rPr>
                <w:rFonts w:eastAsiaTheme="minorEastAsia"/>
                <w:lang w:val="sr-Cyrl-RS"/>
              </w:rPr>
              <w:t xml:space="preserve"> пропорционалне, попуни табелу и нацртај график зависних величина </w:t>
            </w:r>
            <m:oMath>
              <m:r>
                <w:rPr>
                  <w:rFonts w:ascii="Cambria Math" w:hAnsi="Cambria Math"/>
                  <w:lang w:val="sr-Cyrl-RS"/>
                </w:rPr>
                <m:t>x</m:t>
              </m:r>
            </m:oMath>
            <w:r w:rsidR="00A627CA">
              <w:rPr>
                <w:rFonts w:eastAsiaTheme="minorEastAsia"/>
              </w:rPr>
              <w:t xml:space="preserve"> </w:t>
            </w:r>
            <w:r w:rsidRPr="00167CC9">
              <w:rPr>
                <w:rFonts w:eastAsiaTheme="minorEastAsia"/>
                <w:lang w:val="sr-Cyrl-RS"/>
              </w:rPr>
              <w:t xml:space="preserve">и </w:t>
            </w:r>
            <m:oMath>
              <m:r>
                <w:rPr>
                  <w:rFonts w:ascii="Cambria Math" w:hAnsi="Cambria Math"/>
                  <w:lang w:val="sr-Cyrl-RS"/>
                </w:rPr>
                <m:t>y</m:t>
              </m:r>
            </m:oMath>
          </w:p>
        </w:tc>
      </w:tr>
      <w:tr w:rsidR="00167CC9" w14:paraId="38460417" w14:textId="77777777" w:rsidTr="0077494C">
        <w:tc>
          <w:tcPr>
            <w:tcW w:w="9350" w:type="dxa"/>
            <w:gridSpan w:val="5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20"/>
              <w:gridCol w:w="720"/>
              <w:gridCol w:w="720"/>
              <w:gridCol w:w="720"/>
              <w:gridCol w:w="720"/>
              <w:gridCol w:w="720"/>
            </w:tblGrid>
            <w:tr w:rsidR="00911E75" w14:paraId="5FB04EDD" w14:textId="77777777" w:rsidTr="00EA2D3D">
              <w:tc>
                <w:tcPr>
                  <w:tcW w:w="720" w:type="dxa"/>
                  <w:vAlign w:val="center"/>
                </w:tcPr>
                <w:p w14:paraId="6CFE08A4" w14:textId="48EC4C8E" w:rsidR="00167CC9" w:rsidRDefault="00911E75" w:rsidP="00013EBF">
                  <w:pPr>
                    <w:spacing w:before="120" w:after="120"/>
                    <w:jc w:val="center"/>
                    <w:rPr>
                      <w:rFonts w:eastAsiaTheme="minorEastAsia"/>
                      <w:lang w:val="sr-Cyrl-RS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lang w:val="sr-Cyrl-RS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720" w:type="dxa"/>
                  <w:vAlign w:val="center"/>
                </w:tcPr>
                <w:p w14:paraId="689E68AC" w14:textId="6B718558" w:rsidR="00167CC9" w:rsidRDefault="00911E75" w:rsidP="00013EBF">
                  <w:pPr>
                    <w:spacing w:before="120" w:after="120"/>
                    <w:jc w:val="center"/>
                    <w:rPr>
                      <w:rFonts w:eastAsiaTheme="minorEastAsia"/>
                      <w:lang w:val="sr-Cyrl-RS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lang w:val="sr-Cyrl-RS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720" w:type="dxa"/>
                  <w:vAlign w:val="center"/>
                </w:tcPr>
                <w:p w14:paraId="202288B2" w14:textId="4115BE39" w:rsidR="00167CC9" w:rsidRDefault="00BD3F4D" w:rsidP="00013EBF">
                  <w:pPr>
                    <w:spacing w:before="120" w:after="120"/>
                    <w:jc w:val="center"/>
                    <w:rPr>
                      <w:rFonts w:eastAsiaTheme="minorEastAsia"/>
                      <w:lang w:val="sr-Cyrl-RS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lang w:val="sr-Cyrl-R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lang w:val="sr-Cyrl-R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lang w:val="sr-Cyrl-RS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720" w:type="dxa"/>
                  <w:vAlign w:val="center"/>
                </w:tcPr>
                <w:p w14:paraId="67E2D1F4" w14:textId="4A78F324" w:rsidR="00167CC9" w:rsidRDefault="00167CC9" w:rsidP="00013EBF">
                  <w:pPr>
                    <w:spacing w:before="120" w:after="120"/>
                    <w:jc w:val="center"/>
                    <w:rPr>
                      <w:rFonts w:eastAsiaTheme="minorEastAsia"/>
                      <w:lang w:val="sr-Cyrl-RS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039D6DD0" w14:textId="2CD44B88" w:rsidR="00167CC9" w:rsidRDefault="00911E75" w:rsidP="00013EBF">
                  <w:pPr>
                    <w:spacing w:before="120" w:after="120"/>
                    <w:jc w:val="center"/>
                    <w:rPr>
                      <w:rFonts w:eastAsiaTheme="minorEastAsia"/>
                      <w:lang w:val="sr-Cyrl-RS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lang w:val="sr-Cyrl-RS"/>
                        </w:rPr>
                        <m:t>5</m:t>
                      </m:r>
                    </m:oMath>
                  </m:oMathPara>
                </w:p>
              </w:tc>
              <w:tc>
                <w:tcPr>
                  <w:tcW w:w="720" w:type="dxa"/>
                  <w:vAlign w:val="center"/>
                </w:tcPr>
                <w:p w14:paraId="498A74D1" w14:textId="5FA2830A" w:rsidR="00167CC9" w:rsidRDefault="00167CC9" w:rsidP="00013EBF">
                  <w:pPr>
                    <w:spacing w:before="120" w:after="120"/>
                    <w:jc w:val="center"/>
                    <w:rPr>
                      <w:rFonts w:eastAsiaTheme="minorEastAsia"/>
                      <w:lang w:val="sr-Cyrl-RS"/>
                    </w:rPr>
                  </w:pPr>
                </w:p>
              </w:tc>
            </w:tr>
            <w:tr w:rsidR="00911E75" w14:paraId="5D481968" w14:textId="77777777" w:rsidTr="00EA2D3D">
              <w:tc>
                <w:tcPr>
                  <w:tcW w:w="720" w:type="dxa"/>
                </w:tcPr>
                <w:p w14:paraId="09CE656E" w14:textId="74454C11" w:rsidR="00167CC9" w:rsidRDefault="00911E75" w:rsidP="00013EBF">
                  <w:pPr>
                    <w:spacing w:before="120" w:after="120"/>
                    <w:jc w:val="center"/>
                    <w:rPr>
                      <w:rFonts w:eastAsiaTheme="minorEastAsia"/>
                      <w:lang w:val="sr-Cyrl-RS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lang w:val="sr-Cyrl-RS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14:paraId="4E15EB13" w14:textId="0FE71A02" w:rsidR="00167CC9" w:rsidRDefault="00167CC9" w:rsidP="00013EBF">
                  <w:pPr>
                    <w:spacing w:before="120" w:after="120"/>
                    <w:jc w:val="center"/>
                    <w:rPr>
                      <w:rFonts w:eastAsiaTheme="minorEastAsia"/>
                      <w:lang w:val="sr-Cyrl-RS"/>
                    </w:rPr>
                  </w:pPr>
                </w:p>
              </w:tc>
              <w:tc>
                <w:tcPr>
                  <w:tcW w:w="720" w:type="dxa"/>
                </w:tcPr>
                <w:p w14:paraId="39E827FF" w14:textId="77777777" w:rsidR="00167CC9" w:rsidRDefault="00167CC9" w:rsidP="00013EBF">
                  <w:pPr>
                    <w:spacing w:before="120" w:after="120"/>
                    <w:jc w:val="center"/>
                    <w:rPr>
                      <w:rFonts w:eastAsiaTheme="minorEastAsia"/>
                      <w:lang w:val="sr-Cyrl-RS"/>
                    </w:rPr>
                  </w:pPr>
                </w:p>
              </w:tc>
              <w:tc>
                <w:tcPr>
                  <w:tcW w:w="720" w:type="dxa"/>
                </w:tcPr>
                <w:p w14:paraId="1A53314A" w14:textId="77777777" w:rsidR="00167CC9" w:rsidRDefault="00167CC9" w:rsidP="00013EBF">
                  <w:pPr>
                    <w:spacing w:before="120" w:after="120"/>
                    <w:jc w:val="center"/>
                    <w:rPr>
                      <w:rFonts w:eastAsiaTheme="minorEastAsia"/>
                      <w:lang w:val="sr-Cyrl-RS"/>
                    </w:rPr>
                  </w:pPr>
                </w:p>
              </w:tc>
              <w:tc>
                <w:tcPr>
                  <w:tcW w:w="720" w:type="dxa"/>
                </w:tcPr>
                <w:p w14:paraId="04969A96" w14:textId="17459E2F" w:rsidR="00167CC9" w:rsidRDefault="00911E75" w:rsidP="00013EBF">
                  <w:pPr>
                    <w:spacing w:before="120" w:after="120"/>
                    <w:jc w:val="center"/>
                    <w:rPr>
                      <w:rFonts w:eastAsiaTheme="minorEastAsia"/>
                      <w:lang w:val="sr-Cyrl-RS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lang w:val="sr-Cyrl-RS"/>
                        </w:rPr>
                        <m:t>4</m:t>
                      </m:r>
                    </m:oMath>
                  </m:oMathPara>
                </w:p>
              </w:tc>
              <w:tc>
                <w:tcPr>
                  <w:tcW w:w="720" w:type="dxa"/>
                </w:tcPr>
                <w:p w14:paraId="20B51089" w14:textId="6A897A3F" w:rsidR="00167CC9" w:rsidRDefault="00911E75" w:rsidP="00013EBF">
                  <w:pPr>
                    <w:spacing w:before="120" w:after="120"/>
                    <w:jc w:val="center"/>
                    <w:rPr>
                      <w:rFonts w:eastAsiaTheme="minorEastAsia"/>
                      <w:lang w:val="sr-Cyrl-RS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lang w:val="sr-Cyrl-RS"/>
                        </w:rPr>
                        <m:t>0,75</m:t>
                      </m:r>
                    </m:oMath>
                  </m:oMathPara>
                </w:p>
              </w:tc>
            </w:tr>
          </w:tbl>
          <w:p w14:paraId="38F208BD" w14:textId="77777777" w:rsidR="00167CC9" w:rsidRPr="00167CC9" w:rsidRDefault="00167CC9" w:rsidP="00911E75">
            <w:pPr>
              <w:jc w:val="center"/>
              <w:rPr>
                <w:rFonts w:eastAsiaTheme="minorEastAsia"/>
                <w:lang w:val="sr-Cyrl-RS"/>
              </w:rPr>
            </w:pPr>
          </w:p>
        </w:tc>
      </w:tr>
      <w:tr w:rsidR="00167CC9" w14:paraId="4D17E06D" w14:textId="77777777" w:rsidTr="0077494C">
        <w:tc>
          <w:tcPr>
            <w:tcW w:w="9350" w:type="dxa"/>
            <w:gridSpan w:val="5"/>
          </w:tcPr>
          <w:p w14:paraId="535A5FBE" w14:textId="77777777" w:rsidR="00167CC9" w:rsidRPr="00167CC9" w:rsidRDefault="00167CC9" w:rsidP="00167CC9">
            <w:pPr>
              <w:rPr>
                <w:rFonts w:ascii="Calibri" w:eastAsia="Times New Roman" w:hAnsi="Calibri" w:cs="Times New Roman"/>
                <w:lang w:val="sr-Cyrl-RS"/>
              </w:rPr>
            </w:pPr>
          </w:p>
        </w:tc>
      </w:tr>
      <w:tr w:rsidR="0051434E" w14:paraId="68E83D81" w14:textId="77777777" w:rsidTr="0077494C">
        <w:tc>
          <w:tcPr>
            <w:tcW w:w="445" w:type="dxa"/>
          </w:tcPr>
          <w:p w14:paraId="208DB8F6" w14:textId="77777777" w:rsidR="00167CC9" w:rsidRPr="00167CC9" w:rsidRDefault="00167CC9" w:rsidP="00A41A7C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Calibri" w:eastAsia="Times New Roman" w:hAnsi="Calibri" w:cs="Times New Roman"/>
                <w:lang w:val="sr-Cyrl-RS"/>
              </w:rPr>
            </w:pPr>
          </w:p>
        </w:tc>
        <w:tc>
          <w:tcPr>
            <w:tcW w:w="8905" w:type="dxa"/>
            <w:gridSpan w:val="4"/>
          </w:tcPr>
          <w:p w14:paraId="141AF2FB" w14:textId="2B806319" w:rsidR="00167CC9" w:rsidRPr="00013EBF" w:rsidRDefault="00167CC9" w:rsidP="003F6C30">
            <w:pPr>
              <w:spacing w:before="120" w:after="120"/>
              <w:rPr>
                <w:rFonts w:ascii="Calibri" w:eastAsia="Times New Roman" w:hAnsi="Calibri" w:cs="Times New Roman"/>
                <w:lang w:val="sr-Cyrl-RS"/>
              </w:rPr>
            </w:pPr>
            <w:r w:rsidRPr="00167CC9">
              <w:rPr>
                <w:rFonts w:ascii="Calibri" w:eastAsia="Times New Roman" w:hAnsi="Calibri" w:cs="Times New Roman"/>
                <w:lang w:val="sr-Cyrl-RS"/>
              </w:rPr>
              <w:t>а)</w:t>
            </w:r>
            <w:r w:rsidR="00013EBF">
              <w:rPr>
                <w:rFonts w:ascii="Calibri" w:eastAsia="Times New Roman" w:hAnsi="Calibri" w:cs="Times New Roman"/>
              </w:rPr>
              <w:t xml:space="preserve"> </w:t>
            </w:r>
            <w:r w:rsidR="00013EBF">
              <w:rPr>
                <w:rFonts w:ascii="Calibri" w:eastAsia="Times New Roman" w:hAnsi="Calibri" w:cs="Times New Roman"/>
                <w:lang w:val="sr-Cyrl-RS"/>
              </w:rPr>
              <w:t xml:space="preserve">Два правоугаоника имају једнаке површине. Једноме су странице </w:t>
            </w:r>
            <m:oMath>
              <m:r>
                <w:rPr>
                  <w:rFonts w:ascii="Cambria Math" w:eastAsiaTheme="minorEastAsia" w:hAnsi="Cambria Math"/>
                  <w:lang w:val="sr-Cyrl-RS"/>
                </w:rPr>
                <m:t>6cm</m:t>
              </m:r>
            </m:oMath>
            <w:r w:rsidR="009E1466">
              <w:rPr>
                <w:rFonts w:ascii="Calibri" w:eastAsia="Times New Roman" w:hAnsi="Calibri" w:cs="Times New Roman"/>
              </w:rPr>
              <w:t xml:space="preserve"> </w:t>
            </w:r>
            <w:r w:rsidR="00013EBF">
              <w:rPr>
                <w:rFonts w:ascii="Calibri" w:eastAsia="Times New Roman" w:hAnsi="Calibri" w:cs="Times New Roman"/>
                <w:lang w:val="sr-Cyrl-RS"/>
              </w:rPr>
              <w:t>и</w:t>
            </w:r>
            <w:r w:rsidR="009E1466">
              <w:rPr>
                <w:rFonts w:ascii="Calibri" w:eastAsia="Times New Roman" w:hAnsi="Calibri" w:cs="Times New Roman"/>
              </w:rPr>
              <w:t xml:space="preserve"> </w:t>
            </w:r>
            <m:oMath>
              <m:r>
                <w:rPr>
                  <w:rFonts w:ascii="Cambria Math" w:eastAsia="Times New Roman" w:hAnsi="Cambria Math" w:cs="Times New Roman"/>
                </w:rPr>
                <m:t>9cm</m:t>
              </m:r>
            </m:oMath>
            <w:r w:rsidR="00013EBF">
              <w:rPr>
                <w:rFonts w:ascii="Calibri" w:eastAsia="Times New Roman" w:hAnsi="Calibri" w:cs="Times New Roman"/>
                <w:lang w:val="sr-Cyrl-RS"/>
              </w:rPr>
              <w:t>, други правоугаоник има страницу дужине</w:t>
            </w:r>
            <w:r w:rsidR="009E1466">
              <w:rPr>
                <w:rFonts w:ascii="Calibri" w:eastAsia="Times New Roman" w:hAnsi="Calibri" w:cs="Times New Roman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lang w:val="sr-Cyrl-RS"/>
                </w:rPr>
                <m:t>2,7cm</m:t>
              </m:r>
            </m:oMath>
            <w:r w:rsidR="00013EBF">
              <w:rPr>
                <w:rFonts w:ascii="Calibri" w:eastAsia="Times New Roman" w:hAnsi="Calibri" w:cs="Times New Roman"/>
                <w:lang w:val="sr-Cyrl-RS"/>
              </w:rPr>
              <w:t xml:space="preserve">. Одреди непознату страницу другог правоугаоника.  </w:t>
            </w:r>
          </w:p>
        </w:tc>
      </w:tr>
      <w:tr w:rsidR="00A30639" w14:paraId="789D80BE" w14:textId="77777777" w:rsidTr="0077494C">
        <w:tc>
          <w:tcPr>
            <w:tcW w:w="445" w:type="dxa"/>
          </w:tcPr>
          <w:p w14:paraId="2EBDCB9B" w14:textId="77777777" w:rsidR="00F76532" w:rsidRPr="00167CC9" w:rsidRDefault="00F76532" w:rsidP="00167CC9">
            <w:pPr>
              <w:rPr>
                <w:rFonts w:ascii="Calibri" w:eastAsia="Times New Roman" w:hAnsi="Calibri" w:cs="Times New Roman"/>
                <w:lang w:val="sr-Cyrl-RS"/>
              </w:rPr>
            </w:pPr>
          </w:p>
        </w:tc>
        <w:tc>
          <w:tcPr>
            <w:tcW w:w="8905" w:type="dxa"/>
            <w:gridSpan w:val="4"/>
          </w:tcPr>
          <w:p w14:paraId="33B66DC2" w14:textId="60C08E1A" w:rsidR="00F76532" w:rsidRPr="00167CC9" w:rsidRDefault="00F76532" w:rsidP="003F6C30">
            <w:pPr>
              <w:spacing w:before="120" w:after="120"/>
              <w:rPr>
                <w:rFonts w:ascii="Calibri" w:eastAsia="Times New Roman" w:hAnsi="Calibri" w:cs="Times New Roman"/>
                <w:lang w:val="sr-Cyrl-RS"/>
              </w:rPr>
            </w:pPr>
            <w:r>
              <w:rPr>
                <w:rFonts w:ascii="Calibri" w:eastAsia="Times New Roman" w:hAnsi="Calibri" w:cs="Times New Roman"/>
                <w:lang w:val="sr-Cyrl-RS"/>
              </w:rPr>
              <w:t>б)</w:t>
            </w:r>
            <w:r w:rsidR="00284648">
              <w:rPr>
                <w:rFonts w:ascii="Calibri" w:eastAsia="Times New Roman" w:hAnsi="Calibri" w:cs="Times New Roman"/>
                <w:lang w:val="sr-Cyrl-RS"/>
              </w:rPr>
              <w:t xml:space="preserve"> За </w:t>
            </w:r>
            <m:oMath>
              <m:r>
                <w:rPr>
                  <w:rFonts w:ascii="Cambria Math" w:eastAsiaTheme="minorEastAsia" w:hAnsi="Cambria Math"/>
                  <w:lang w:val="sr-Cyrl-RS"/>
                </w:rPr>
                <m:t>7m</m:t>
              </m:r>
            </m:oMath>
            <w:r w:rsidR="009E1466">
              <w:rPr>
                <w:rFonts w:ascii="Calibri" w:eastAsia="Times New Roman" w:hAnsi="Calibri" w:cs="Times New Roman"/>
              </w:rPr>
              <w:t xml:space="preserve"> </w:t>
            </w:r>
            <w:r w:rsidR="00284648">
              <w:rPr>
                <w:rFonts w:ascii="Calibri" w:eastAsia="Times New Roman" w:hAnsi="Calibri" w:cs="Times New Roman"/>
                <w:lang w:val="sr-Cyrl-RS"/>
              </w:rPr>
              <w:t xml:space="preserve">и </w:t>
            </w:r>
            <m:oMath>
              <m:r>
                <w:rPr>
                  <w:rFonts w:ascii="Cambria Math" w:eastAsia="Times New Roman" w:hAnsi="Cambria Math" w:cs="Times New Roman"/>
                  <w:lang w:val="sr-Cyrl-RS"/>
                </w:rPr>
                <m:t>40cm</m:t>
              </m:r>
            </m:oMath>
            <w:r w:rsidR="009E1466">
              <w:rPr>
                <w:rFonts w:ascii="Calibri" w:eastAsia="Times New Roman" w:hAnsi="Calibri" w:cs="Times New Roman"/>
              </w:rPr>
              <w:t xml:space="preserve"> </w:t>
            </w:r>
            <w:r w:rsidR="00284648">
              <w:rPr>
                <w:rFonts w:ascii="Calibri" w:eastAsia="Times New Roman" w:hAnsi="Calibri" w:cs="Times New Roman"/>
                <w:lang w:val="sr-Cyrl-RS"/>
              </w:rPr>
              <w:t xml:space="preserve">белог платна плаћено је </w:t>
            </w:r>
            <m:oMath>
              <m:r>
                <w:rPr>
                  <w:rFonts w:ascii="Cambria Math" w:eastAsia="Times New Roman" w:hAnsi="Cambria Math" w:cs="Times New Roman"/>
                  <w:lang w:val="sr-Cyrl-RS"/>
                </w:rPr>
                <m:t>1665</m:t>
              </m:r>
            </m:oMath>
            <w:r w:rsidR="009E1466">
              <w:rPr>
                <w:rFonts w:ascii="Calibri" w:eastAsia="Times New Roman" w:hAnsi="Calibri" w:cs="Times New Roman"/>
              </w:rPr>
              <w:t xml:space="preserve"> </w:t>
            </w:r>
            <w:r w:rsidR="00284648">
              <w:rPr>
                <w:rFonts w:ascii="Calibri" w:eastAsia="Times New Roman" w:hAnsi="Calibri" w:cs="Times New Roman"/>
                <w:lang w:val="sr-Cyrl-RS"/>
              </w:rPr>
              <w:t xml:space="preserve">динара. Колико платна можемо купити за </w:t>
            </w:r>
            <m:oMath>
              <m:r>
                <w:rPr>
                  <w:rFonts w:ascii="Cambria Math" w:eastAsia="Times New Roman" w:hAnsi="Cambria Math" w:cs="Times New Roman"/>
                  <w:lang w:val="sr-Cyrl-RS"/>
                </w:rPr>
                <m:t>945</m:t>
              </m:r>
            </m:oMath>
            <w:r w:rsidR="009E1466">
              <w:rPr>
                <w:rFonts w:ascii="Calibri" w:eastAsia="Times New Roman" w:hAnsi="Calibri" w:cs="Times New Roman"/>
                <w:lang w:val="sr-Cyrl-RS"/>
              </w:rPr>
              <w:t xml:space="preserve"> динара</w:t>
            </w:r>
            <w:r w:rsidR="00284648">
              <w:rPr>
                <w:rFonts w:ascii="Calibri" w:eastAsia="Times New Roman" w:hAnsi="Calibri" w:cs="Times New Roman"/>
                <w:lang w:val="sr-Cyrl-RS"/>
              </w:rPr>
              <w:t>?</w:t>
            </w:r>
          </w:p>
        </w:tc>
      </w:tr>
      <w:tr w:rsidR="00167CC9" w14:paraId="06B2F2DB" w14:textId="77777777" w:rsidTr="002E2D0F">
        <w:trPr>
          <w:trHeight w:val="1422"/>
        </w:trPr>
        <w:tc>
          <w:tcPr>
            <w:tcW w:w="9350" w:type="dxa"/>
            <w:gridSpan w:val="5"/>
          </w:tcPr>
          <w:p w14:paraId="6E7B0EE4" w14:textId="77777777" w:rsidR="00DB7987" w:rsidRDefault="00DB7987" w:rsidP="00DB7987">
            <w:pPr>
              <w:rPr>
                <w:rFonts w:ascii="Calibri" w:eastAsia="Times New Roman" w:hAnsi="Calibri" w:cs="Times New Roman"/>
                <w:lang w:val="sr-Cyrl-RS"/>
              </w:rPr>
            </w:pPr>
            <w:r>
              <w:rPr>
                <w:rFonts w:ascii="Calibri" w:eastAsia="Times New Roman" w:hAnsi="Calibri" w:cs="Times New Roman"/>
                <w:lang w:val="sr-Cyrl-RS"/>
              </w:rPr>
              <w:t>Одреди која је зависна, а која независна променљива за оба случаја и одговори где је директна, а где обрнута пропорционалност.</w:t>
            </w:r>
          </w:p>
          <w:p w14:paraId="388B574B" w14:textId="2BEF3E36" w:rsidR="00167CC9" w:rsidRPr="00AE3764" w:rsidRDefault="00AE3764" w:rsidP="00AE3764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sr-Cyrl-RS"/>
              </w:rPr>
              <w:t>Провери да ли је израз пропорција:  а) 1</w:t>
            </w:r>
            <m:oMath>
              <m:r>
                <w:rPr>
                  <w:rFonts w:ascii="Cambria Math" w:eastAsia="Times New Roman" w:hAnsi="Cambria Math" w:cs="Times New Roman"/>
                  <w:lang w:val="sr-Cyrl-RS"/>
                </w:rPr>
                <m:t>5</m:t>
              </m:r>
            </m:oMath>
            <w:r>
              <w:rPr>
                <w:rFonts w:ascii="Calibri" w:eastAsia="Times New Roman" w:hAnsi="Calibri" w:cs="Times New Roman"/>
                <w:lang w:val="sr-Cyrl-RS"/>
              </w:rPr>
              <w:t xml:space="preserve"> : 3</w:t>
            </w:r>
            <m:oMath>
              <m:r>
                <w:rPr>
                  <w:rFonts w:ascii="Cambria Math" w:eastAsia="Times New Roman" w:hAnsi="Cambria Math" w:cs="Times New Roman"/>
                  <w:lang w:val="sr-Cyrl-RS"/>
                </w:rPr>
                <m:t xml:space="preserve">5=9:21     </m:t>
              </m:r>
            </m:oMath>
            <w:r>
              <w:rPr>
                <w:rFonts w:ascii="Calibri" w:eastAsia="Times New Roman" w:hAnsi="Calibri" w:cs="Times New Roman"/>
                <w:lang w:val="sr-Cyrl-RS"/>
              </w:rPr>
              <w:t>б) 0,2</w:t>
            </w:r>
            <m:oMath>
              <m:r>
                <w:rPr>
                  <w:rFonts w:ascii="Cambria Math" w:eastAsia="Times New Roman" w:hAnsi="Cambria Math" w:cs="Times New Roman"/>
                  <w:lang w:val="sr-Cyrl-RS"/>
                </w:rPr>
                <m:t>5:0,45</m:t>
              </m:r>
            </m:oMath>
            <w:r>
              <w:rPr>
                <w:rFonts w:ascii="Calibri" w:eastAsia="Times New Roman" w:hAnsi="Calibri" w:cs="Times New Roman"/>
                <w:lang w:val="sr-Cyrl-RS"/>
              </w:rPr>
              <w:t xml:space="preserve"> = 0,6: 0,96</w:t>
            </w:r>
          </w:p>
          <w:p w14:paraId="14325C2F" w14:textId="336B1389" w:rsidR="00AE3764" w:rsidRPr="00AE3764" w:rsidRDefault="00AE3764" w:rsidP="00AE3764">
            <w:pPr>
              <w:pStyle w:val="ListParagraph"/>
              <w:ind w:left="45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sr-Cyrl-RS"/>
              </w:rPr>
              <w:t>в) 80:27=</w:t>
            </w:r>
            <w:r w:rsidR="002E2D0F">
              <w:rPr>
                <w:rFonts w:ascii="Calibri" w:eastAsia="Times New Roman" w:hAnsi="Calibri" w:cs="Times New Roman"/>
                <w:lang w:val="sr-Cyrl-RS"/>
              </w:rPr>
              <w:t>9</w:t>
            </w:r>
            <m:oMath>
              <m:r>
                <w:rPr>
                  <w:rFonts w:ascii="Cambria Math" w:eastAsia="Times New Roman" w:hAnsi="Cambria Math" w:cs="Times New Roman"/>
                  <w:lang w:val="sr-Cyrl-RS"/>
                </w:rPr>
                <m:t>5 :9</m:t>
              </m:r>
            </m:oMath>
            <w:r w:rsidR="002E2D0F">
              <w:rPr>
                <w:rFonts w:ascii="Calibri" w:eastAsia="Times New Roman" w:hAnsi="Calibri" w:cs="Times New Roman"/>
                <w:lang w:val="sr-Cyrl-RS"/>
              </w:rPr>
              <w:t xml:space="preserve">   г) 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sr-Cyrl-RS"/>
                </w:rPr>
                <m:t>3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sr-Cyrl-R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sr-Cyrl-RS"/>
                    </w:rPr>
                    <m:t>5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sr-Cyrl-RS"/>
                    </w:rPr>
                    <m:t>7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sr-Cyrl-RS"/>
                </w:rPr>
                <m:t>:3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sr-Cyrl-R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sr-Cyrl-RS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sr-Cyrl-RS"/>
                    </w:rPr>
                    <m:t>11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sr-Cyrl-RS"/>
                </w:rPr>
                <m:t>=6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sr-Cyrl-R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sr-Cyrl-RS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sr-Cyrl-RS"/>
                    </w:rPr>
                    <m:t>9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sr-Cyrl-RS"/>
                </w:rPr>
                <m:t>:5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sr-Cyrl-R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sr-Cyrl-RS"/>
                    </w:rPr>
                    <m:t>5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sr-Cyrl-RS"/>
                    </w:rPr>
                    <m:t>3</m:t>
                  </m:r>
                </m:den>
              </m:f>
            </m:oMath>
          </w:p>
          <w:p w14:paraId="622A2AA5" w14:textId="18931556" w:rsidR="00AE3764" w:rsidRPr="00AE3764" w:rsidRDefault="00AE3764" w:rsidP="00AE3764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Times New Roman"/>
              </w:rPr>
            </w:pPr>
            <w:r w:rsidRPr="00AE3764">
              <w:rPr>
                <w:rFonts w:ascii="Calibri" w:eastAsia="Times New Roman" w:hAnsi="Calibri" w:cs="Times New Roman"/>
                <w:lang w:val="sr-Cyrl-RS"/>
              </w:rPr>
              <w:t>Одреди непознат члан пропорције</w:t>
            </w:r>
          </w:p>
        </w:tc>
      </w:tr>
      <w:tr w:rsidR="00F76532" w14:paraId="5178AEC3" w14:textId="77777777" w:rsidTr="0077494C">
        <w:tc>
          <w:tcPr>
            <w:tcW w:w="9350" w:type="dxa"/>
            <w:gridSpan w:val="5"/>
          </w:tcPr>
          <w:p w14:paraId="5D48EB53" w14:textId="7267F0F0" w:rsidR="00F76532" w:rsidRPr="00AE3764" w:rsidRDefault="00F76532" w:rsidP="00AE3764">
            <w:pPr>
              <w:spacing w:before="120" w:after="120"/>
              <w:rPr>
                <w:rFonts w:ascii="Calibri" w:eastAsia="Times New Roman" w:hAnsi="Calibri" w:cs="Times New Roman"/>
                <w:lang w:val="sr-Cyrl-RS"/>
              </w:rPr>
            </w:pPr>
          </w:p>
        </w:tc>
      </w:tr>
      <w:tr w:rsidR="003F6C30" w14:paraId="34971B1C" w14:textId="77777777" w:rsidTr="006C04ED">
        <w:tc>
          <w:tcPr>
            <w:tcW w:w="895" w:type="dxa"/>
            <w:gridSpan w:val="2"/>
          </w:tcPr>
          <w:p w14:paraId="5E14A076" w14:textId="77777777" w:rsidR="003F6C30" w:rsidRPr="00F76532" w:rsidRDefault="003F6C30" w:rsidP="00F76532">
            <w:pPr>
              <w:rPr>
                <w:rFonts w:ascii="Calibri" w:eastAsia="Times New Roman" w:hAnsi="Calibri" w:cs="Times New Roman"/>
                <w:lang w:val="sr-Cyrl-RS"/>
              </w:rPr>
            </w:pPr>
          </w:p>
        </w:tc>
        <w:tc>
          <w:tcPr>
            <w:tcW w:w="2610" w:type="dxa"/>
          </w:tcPr>
          <w:p w14:paraId="33331945" w14:textId="46A8D10D" w:rsidR="003F6C30" w:rsidRPr="003F6C30" w:rsidRDefault="003F6C30" w:rsidP="003F6C30">
            <w:pPr>
              <w:spacing w:before="120" w:after="120"/>
              <w:rPr>
                <w:rFonts w:ascii="Calibri" w:eastAsia="Times New Roman" w:hAnsi="Calibri" w:cs="Times New Roman"/>
                <w:i/>
              </w:rPr>
            </w:pPr>
            <w:r>
              <w:rPr>
                <w:rFonts w:ascii="Calibri" w:eastAsia="Times New Roman" w:hAnsi="Calibri" w:cs="Times New Roman"/>
                <w:lang w:val="sr-Cyrl-RS"/>
              </w:rPr>
              <w:t xml:space="preserve">а) 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sr-Cyrl-RS"/>
                </w:rPr>
                <m:t>1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: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=x:5</m:t>
              </m:r>
            </m:oMath>
          </w:p>
        </w:tc>
        <w:tc>
          <w:tcPr>
            <w:tcW w:w="2610" w:type="dxa"/>
          </w:tcPr>
          <w:p w14:paraId="4A5D31D3" w14:textId="0555CF1B" w:rsidR="003F6C30" w:rsidRPr="00F76532" w:rsidRDefault="003F6C30" w:rsidP="003F6C30">
            <w:pPr>
              <w:spacing w:before="120" w:after="120"/>
              <w:rPr>
                <w:rFonts w:ascii="Calibri" w:eastAsia="Times New Roman" w:hAnsi="Calibri" w:cs="Times New Roman"/>
                <w:lang w:val="sr-Cyrl-RS"/>
              </w:rPr>
            </w:pPr>
            <w:r>
              <w:rPr>
                <w:rFonts w:ascii="Calibri" w:eastAsia="Times New Roman" w:hAnsi="Calibri" w:cs="Times New Roman"/>
                <w:lang w:val="sr-Cyrl-RS"/>
              </w:rPr>
              <w:t xml:space="preserve">б)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sr-Cyrl-R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sr-Cyrl-RS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sr-Cyrl-RS"/>
                    </w:rPr>
                    <m:t>5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sr-Cyrl-RS"/>
                </w:rPr>
                <m:t>: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sr-Cyrl-R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sr-Cyrl-RS"/>
                    </w:rPr>
                    <m:t>x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sr-Cyrl-RS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sr-Cyrl-RS"/>
                </w:rPr>
                <m:t>=-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sr-Cyrl-R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sr-Cyrl-RS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sr-Cyrl-RS"/>
                    </w:rPr>
                    <m:t>4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sr-Cyrl-RS"/>
                </w:rPr>
                <m:t>: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sr-Cyrl-R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sr-Cyrl-RS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sr-Cyrl-RS"/>
                    </w:rPr>
                    <m:t>6</m:t>
                  </m:r>
                </m:den>
              </m:f>
            </m:oMath>
          </w:p>
        </w:tc>
        <w:tc>
          <w:tcPr>
            <w:tcW w:w="3235" w:type="dxa"/>
          </w:tcPr>
          <w:p w14:paraId="4228DC45" w14:textId="045E9422" w:rsidR="003F6C30" w:rsidRPr="00F76532" w:rsidRDefault="003F6C30" w:rsidP="003F6C30">
            <w:pPr>
              <w:spacing w:before="120" w:after="120"/>
              <w:rPr>
                <w:rFonts w:ascii="Calibri" w:eastAsia="Times New Roman" w:hAnsi="Calibri" w:cs="Times New Roman"/>
                <w:lang w:val="sr-Cyrl-RS"/>
              </w:rPr>
            </w:pPr>
            <w:r>
              <w:rPr>
                <w:rFonts w:ascii="Calibri" w:eastAsia="Times New Roman" w:hAnsi="Calibri" w:cs="Times New Roman"/>
                <w:lang w:val="sr-Cyrl-RS"/>
              </w:rPr>
              <w:t xml:space="preserve">в) 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sr-Cyrl-RS"/>
                </w:rPr>
                <m:t>-0,1: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sr-Cyrl-R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sr-Cyrl-RS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sr-Cyrl-RS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sr-Cyrl-RS"/>
                        </w:rPr>
                        <m:t>4</m:t>
                      </m:r>
                    </m:den>
                  </m:f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sr-Cyrl-RS"/>
                    </w:rPr>
                    <m:t>-x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sr-Cyrl-RS"/>
                </w:rPr>
                <m:t>=0,4: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sr-Cyrl-R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sr-Cyrl-RS"/>
                    </w:rPr>
                    <m:t>5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sr-Cyrl-RS"/>
                    </w:rPr>
                    <m:t>8</m:t>
                  </m:r>
                </m:den>
              </m:f>
            </m:oMath>
          </w:p>
        </w:tc>
      </w:tr>
      <w:tr w:rsidR="00A30639" w14:paraId="22CB3C7D" w14:textId="77777777" w:rsidTr="0077494C">
        <w:tc>
          <w:tcPr>
            <w:tcW w:w="9350" w:type="dxa"/>
            <w:gridSpan w:val="5"/>
          </w:tcPr>
          <w:p w14:paraId="5DF889CC" w14:textId="418A6204" w:rsidR="00A30639" w:rsidRPr="00AE3764" w:rsidRDefault="00A30639" w:rsidP="00AE3764">
            <w:pPr>
              <w:spacing w:before="120" w:after="120"/>
              <w:rPr>
                <w:rFonts w:ascii="Calibri" w:eastAsia="Times New Roman" w:hAnsi="Calibri" w:cs="Times New Roman"/>
                <w:lang w:val="sr-Cyrl-RS"/>
              </w:rPr>
            </w:pPr>
          </w:p>
        </w:tc>
      </w:tr>
    </w:tbl>
    <w:p w14:paraId="0AFC2D18" w14:textId="77777777" w:rsidR="0089760E" w:rsidRPr="0089760E" w:rsidRDefault="0089760E" w:rsidP="0089760E">
      <w:pPr>
        <w:rPr>
          <w:rFonts w:eastAsiaTheme="minorEastAsia"/>
          <w:lang w:val="sr-Cyrl-RS"/>
        </w:rPr>
      </w:pPr>
    </w:p>
    <w:p w14:paraId="075A9A42" w14:textId="369B067B" w:rsidR="00DC61FF" w:rsidRDefault="00DC61FF" w:rsidP="00DC61FF">
      <w:proofErr w:type="spellStart"/>
      <w:r>
        <w:t>Решења</w:t>
      </w:r>
      <w:proofErr w:type="spellEnd"/>
      <w:r>
        <w:t xml:space="preserve"> </w:t>
      </w:r>
      <w:proofErr w:type="spellStart"/>
      <w:r>
        <w:t>домаћег</w:t>
      </w:r>
      <w:proofErr w:type="spellEnd"/>
      <w:r>
        <w:t xml:space="preserve"> </w:t>
      </w:r>
      <w:proofErr w:type="spellStart"/>
      <w:r>
        <w:t>задатка</w:t>
      </w:r>
      <w:proofErr w:type="spellEnd"/>
      <w:r>
        <w:t xml:space="preserve"> </w:t>
      </w:r>
      <w:proofErr w:type="spellStart"/>
      <w:r>
        <w:t>слати</w:t>
      </w:r>
      <w:proofErr w:type="spellEnd"/>
      <w:r>
        <w:t xml:space="preserve"> </w:t>
      </w:r>
      <w:proofErr w:type="spellStart"/>
      <w:r>
        <w:t>свом</w:t>
      </w:r>
      <w:proofErr w:type="spellEnd"/>
      <w:r>
        <w:t xml:space="preserve"> </w:t>
      </w:r>
      <w:proofErr w:type="spellStart"/>
      <w:r>
        <w:t>наставнику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наставници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e – mail </w:t>
      </w:r>
      <w:proofErr w:type="spellStart"/>
      <w:r>
        <w:t>адресу</w:t>
      </w:r>
      <w:proofErr w:type="spellEnd"/>
      <w:r>
        <w:t xml:space="preserve"> </w:t>
      </w:r>
      <w:proofErr w:type="spellStart"/>
      <w:r>
        <w:t>објављену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</w:t>
      </w:r>
      <w:proofErr w:type="spellStart"/>
      <w:r>
        <w:t>најкасније</w:t>
      </w:r>
      <w:proofErr w:type="spellEnd"/>
      <w:r>
        <w:t xml:space="preserve"> </w:t>
      </w:r>
      <w:proofErr w:type="spellStart"/>
      <w:r>
        <w:t>до</w:t>
      </w:r>
      <w:proofErr w:type="spellEnd"/>
      <w:r w:rsidR="002E2D0F">
        <w:rPr>
          <w:lang w:val="sr-Cyrl-RS"/>
        </w:rPr>
        <w:t xml:space="preserve"> 9.</w:t>
      </w:r>
      <m:oMath>
        <m:r>
          <w:rPr>
            <w:rFonts w:ascii="Cambria Math" w:eastAsia="Times New Roman" w:hAnsi="Cambria Math" w:cs="Times New Roman"/>
            <w:lang w:val="sr-Cyrl-RS"/>
          </w:rPr>
          <m:t>5.</m:t>
        </m:r>
      </m:oMath>
      <w:r>
        <w:t>2020. године</w:t>
      </w:r>
    </w:p>
    <w:p w14:paraId="39DC93B8" w14:textId="77777777" w:rsidR="00DC61FF" w:rsidRPr="00DC61FF" w:rsidRDefault="00DC61FF" w:rsidP="00DC61FF">
      <w:pPr>
        <w:pStyle w:val="ListParagraph"/>
        <w:rPr>
          <w:lang w:val="sr-Latn-RS"/>
        </w:rPr>
      </w:pPr>
    </w:p>
    <w:sectPr w:rsidR="00DC61FF" w:rsidRPr="00DC6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348F"/>
    <w:multiLevelType w:val="hybridMultilevel"/>
    <w:tmpl w:val="8654E65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82655"/>
    <w:multiLevelType w:val="hybridMultilevel"/>
    <w:tmpl w:val="84B0C19E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F57DC"/>
    <w:multiLevelType w:val="hybridMultilevel"/>
    <w:tmpl w:val="6D98C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BBC"/>
    <w:rsid w:val="00013EBF"/>
    <w:rsid w:val="0007359F"/>
    <w:rsid w:val="00075576"/>
    <w:rsid w:val="000F2EAE"/>
    <w:rsid w:val="00167CC9"/>
    <w:rsid w:val="00284648"/>
    <w:rsid w:val="002E2D0F"/>
    <w:rsid w:val="00300891"/>
    <w:rsid w:val="003F6C30"/>
    <w:rsid w:val="004D08BE"/>
    <w:rsid w:val="00507893"/>
    <w:rsid w:val="0051434E"/>
    <w:rsid w:val="0057373C"/>
    <w:rsid w:val="006C04ED"/>
    <w:rsid w:val="0077494C"/>
    <w:rsid w:val="00803941"/>
    <w:rsid w:val="0080770E"/>
    <w:rsid w:val="00847113"/>
    <w:rsid w:val="0089760E"/>
    <w:rsid w:val="008A7BBC"/>
    <w:rsid w:val="008C2BC6"/>
    <w:rsid w:val="00911E75"/>
    <w:rsid w:val="009577B9"/>
    <w:rsid w:val="00976A6E"/>
    <w:rsid w:val="009E1466"/>
    <w:rsid w:val="00A30639"/>
    <w:rsid w:val="00A41A7C"/>
    <w:rsid w:val="00A627CA"/>
    <w:rsid w:val="00A92C19"/>
    <w:rsid w:val="00AE3764"/>
    <w:rsid w:val="00BD3F4D"/>
    <w:rsid w:val="00DB38E2"/>
    <w:rsid w:val="00DB7987"/>
    <w:rsid w:val="00DC61FF"/>
    <w:rsid w:val="00EA2D3D"/>
    <w:rsid w:val="00F7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1C7F8"/>
  <w15:chartTrackingRefBased/>
  <w15:docId w15:val="{7A7B8A53-DFD5-4EF6-BBBE-85877E09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BB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C61FF"/>
    <w:rPr>
      <w:color w:val="808080"/>
    </w:rPr>
  </w:style>
  <w:style w:type="table" w:styleId="TableGrid">
    <w:name w:val="Table Grid"/>
    <w:basedOn w:val="TableNormal"/>
    <w:uiPriority w:val="39"/>
    <w:rsid w:val="00167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9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2</cp:revision>
  <dcterms:created xsi:type="dcterms:W3CDTF">2020-05-05T17:12:00Z</dcterms:created>
  <dcterms:modified xsi:type="dcterms:W3CDTF">2020-05-05T17:12:00Z</dcterms:modified>
</cp:coreProperties>
</file>