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22" w:rsidRDefault="006611FB" w:rsidP="00CA707E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Седмаци </w:t>
      </w:r>
      <w:r w:rsidR="000C0022">
        <w:rPr>
          <w:rFonts w:ascii="Times New Roman" w:hAnsi="Times New Roman" w:cs="Times New Roman"/>
          <w:sz w:val="32"/>
          <w:szCs w:val="32"/>
          <w:lang w:val="sr-Cyrl-RS"/>
        </w:rPr>
        <w:t xml:space="preserve"> настављамо , са обнављањем седмог разред</w:t>
      </w:r>
      <w:r w:rsidR="00CA707E">
        <w:rPr>
          <w:rFonts w:ascii="Times New Roman" w:hAnsi="Times New Roman" w:cs="Times New Roman"/>
          <w:sz w:val="32"/>
          <w:szCs w:val="32"/>
          <w:lang w:val="sr-Cyrl-RS"/>
        </w:rPr>
        <w:t>а , провежбајте следеће пример</w:t>
      </w:r>
      <w:r w:rsidR="00CA707E">
        <w:rPr>
          <w:rFonts w:ascii="Times New Roman" w:hAnsi="Times New Roman" w:cs="Times New Roman"/>
          <w:sz w:val="32"/>
          <w:szCs w:val="32"/>
          <w:lang w:val="sr-Latn-RS"/>
        </w:rPr>
        <w:t>e</w:t>
      </w:r>
      <w:r w:rsidR="00CA707E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1F32DB" w:rsidRDefault="001F32DB" w:rsidP="00CA707E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Ako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имате нека питања можете да се обратите на </w:t>
      </w:r>
      <w:r w:rsidR="006F2791">
        <w:fldChar w:fldCharType="begin"/>
      </w:r>
      <w:r w:rsidR="006F2791">
        <w:instrText xml:space="preserve"> HYPERLINK "mailto:mirijanailic1983@gmail.com" </w:instrText>
      </w:r>
      <w:r w:rsidR="006F2791">
        <w:fldChar w:fldCharType="separate"/>
      </w:r>
      <w:r w:rsidRPr="00597231">
        <w:rPr>
          <w:rStyle w:val="Hyperlink"/>
          <w:rFonts w:ascii="Times New Roman" w:hAnsi="Times New Roman" w:cs="Times New Roman"/>
          <w:sz w:val="32"/>
          <w:szCs w:val="32"/>
          <w:lang w:val="sr-Latn-RS"/>
        </w:rPr>
        <w:t>mirijanailic1983@gmail.com</w:t>
      </w:r>
      <w:r w:rsidR="006F2791">
        <w:rPr>
          <w:rStyle w:val="Hyperlink"/>
          <w:rFonts w:ascii="Times New Roman" w:hAnsi="Times New Roman" w:cs="Times New Roman"/>
          <w:sz w:val="32"/>
          <w:szCs w:val="32"/>
          <w:lang w:val="sr-Latn-RS"/>
        </w:rPr>
        <w:fldChar w:fldCharType="end"/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– 7/2 </w:t>
      </w:r>
      <w:r>
        <w:rPr>
          <w:rFonts w:ascii="Times New Roman" w:hAnsi="Times New Roman" w:cs="Times New Roman"/>
          <w:sz w:val="32"/>
          <w:szCs w:val="32"/>
          <w:lang w:val="sr-Cyrl-RS"/>
        </w:rPr>
        <w:t>и 7/3</w:t>
      </w:r>
    </w:p>
    <w:p w:rsidR="001F32DB" w:rsidRPr="001F32DB" w:rsidRDefault="001F32DB" w:rsidP="00CA707E">
      <w:pPr>
        <w:pStyle w:val="uvod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Или на </w:t>
      </w:r>
      <w:r w:rsidR="006F2791">
        <w:fldChar w:fldCharType="begin"/>
      </w:r>
      <w:r w:rsidR="006F2791">
        <w:instrText xml:space="preserve"> HYPERLINK "mailto:mirjamij@yahoo.coo" </w:instrText>
      </w:r>
      <w:r w:rsidR="006F2791">
        <w:fldChar w:fldCharType="separate"/>
      </w:r>
      <w:r w:rsidRPr="00597231">
        <w:rPr>
          <w:rStyle w:val="Hyperlink"/>
          <w:rFonts w:ascii="Times New Roman" w:hAnsi="Times New Roman" w:cs="Times New Roman"/>
          <w:sz w:val="32"/>
          <w:szCs w:val="32"/>
          <w:lang w:val="sr-Latn-RS"/>
        </w:rPr>
        <w:t>mirjamij@yahoo.coo</w:t>
      </w:r>
      <w:r w:rsidR="006F2791">
        <w:rPr>
          <w:rStyle w:val="Hyperlink"/>
          <w:rFonts w:ascii="Times New Roman" w:hAnsi="Times New Roman" w:cs="Times New Roman"/>
          <w:sz w:val="32"/>
          <w:szCs w:val="32"/>
          <w:lang w:val="sr-Latn-RS"/>
        </w:rPr>
        <w:fldChar w:fldCharType="end"/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-  7/1</w:t>
      </w:r>
    </w:p>
    <w:p w:rsidR="000C0022" w:rsidRDefault="006611FB" w:rsidP="0043561A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 крају документа је решење предходоног домаћег из мола и моларне масе , препишите задатке у свесци , већина вас је добро урадила домаћи.</w:t>
      </w:r>
    </w:p>
    <w:p w:rsidR="006611FB" w:rsidRDefault="00BF257C" w:rsidP="0043561A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Наставнице хемије </w:t>
      </w:r>
    </w:p>
    <w:p w:rsidR="00BF257C" w:rsidRPr="006611FB" w:rsidRDefault="00BF257C" w:rsidP="0043561A">
      <w:pPr>
        <w:pStyle w:val="uvod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3561A" w:rsidRDefault="0043561A" w:rsidP="0043561A">
      <w:pPr>
        <w:pStyle w:val="uvod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3561A">
        <w:rPr>
          <w:rFonts w:ascii="Times New Roman" w:hAnsi="Times New Roman" w:cs="Times New Roman"/>
          <w:sz w:val="36"/>
          <w:szCs w:val="36"/>
          <w:lang w:val="sr-Cyrl-RS"/>
        </w:rPr>
        <w:t>Хемијске везе , валенца , грађа атома</w:t>
      </w:r>
      <w:r w:rsidR="006611FB">
        <w:rPr>
          <w:rFonts w:ascii="Times New Roman" w:hAnsi="Times New Roman" w:cs="Times New Roman"/>
          <w:sz w:val="36"/>
          <w:szCs w:val="36"/>
          <w:lang w:val="sr-Cyrl-RS"/>
        </w:rPr>
        <w:t>- вежбање</w:t>
      </w:r>
    </w:p>
    <w:p w:rsidR="008949DF" w:rsidRDefault="008949DF" w:rsidP="0043561A">
      <w:pPr>
        <w:pStyle w:val="uvod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949DF" w:rsidRPr="0043561A" w:rsidRDefault="008949DF" w:rsidP="0043561A">
      <w:pPr>
        <w:pStyle w:val="uvod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noProof/>
        </w:rPr>
        <w:drawing>
          <wp:inline distT="0" distB="0" distL="0" distR="0" wp14:anchorId="19406366" wp14:editId="5631F88D">
            <wp:extent cx="5686425" cy="1933575"/>
            <wp:effectExtent l="0" t="0" r="9525" b="9525"/>
            <wp:docPr id="4" name="Picture 4" descr="Građa elementarnih tvari i kemijskih spojeva – Kemi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đa elementarnih tvari i kemijskih spojeva – Kemij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>1.</w:t>
      </w:r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Шта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је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proofErr w:type="gram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ковалентна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веза</w:t>
      </w:r>
      <w:proofErr w:type="spellEnd"/>
      <w:proofErr w:type="gram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,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дефиниши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неполарну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 и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поларну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ковалентну</w:t>
      </w:r>
      <w:proofErr w:type="spellEnd"/>
      <w:r w:rsidRPr="0043561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color w:val="auto"/>
          <w:sz w:val="32"/>
          <w:szCs w:val="32"/>
        </w:rPr>
        <w:t>везу</w:t>
      </w:r>
      <w:proofErr w:type="spellEnd"/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Састави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формуле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једињења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натријума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хлора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шстовалентног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сумпора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двовалентног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петовалентног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азота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32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двовалентног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гвожђа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једновалентног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флуора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ab/>
        <w:t>.</w:t>
      </w: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Одреди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валенцу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сваког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елемента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основу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молекулских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формула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>а) NO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>б) FeCl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MgO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  <w:t>,</w:t>
      </w: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Myriad Pro Light" w:hAnsi="Myriad Pro Light" w:cs="Myriad Pro Light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>г) Мn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43561A">
        <w:rPr>
          <w:rFonts w:ascii="Times New Roman" w:hAnsi="Times New Roman" w:cs="Times New Roman"/>
          <w:sz w:val="32"/>
          <w:szCs w:val="32"/>
        </w:rPr>
        <w:t>O</w:t>
      </w:r>
      <w:r w:rsidRPr="0043561A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r w:rsidRPr="0043561A">
        <w:rPr>
          <w:rFonts w:ascii="Times New Roman" w:hAnsi="Times New Roman" w:cs="Times New Roman"/>
          <w:sz w:val="32"/>
          <w:szCs w:val="32"/>
        </w:rPr>
        <w:tab/>
      </w:r>
      <w:r w:rsidRPr="0043561A">
        <w:rPr>
          <w:rFonts w:ascii="Myriad Pro Light" w:hAnsi="Myriad Pro Light" w:cs="Myriad Pro Light"/>
          <w:sz w:val="32"/>
          <w:szCs w:val="32"/>
        </w:rPr>
        <w:t>,</w:t>
      </w:r>
    </w:p>
    <w:p w:rsidR="0043561A" w:rsidRPr="0043561A" w:rsidRDefault="0043561A" w:rsidP="00CA707E">
      <w:pPr>
        <w:pStyle w:val="uvod"/>
        <w:tabs>
          <w:tab w:val="right" w:leader="underscore" w:pos="8440"/>
        </w:tabs>
        <w:rPr>
          <w:rFonts w:ascii="Myriad Pro Light" w:hAnsi="Myriad Pro Light" w:cs="Myriad Pro Light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624"/>
        <w:rPr>
          <w:rFonts w:ascii="Myriad Pro Light" w:hAnsi="Myriad Pro Light" w:cs="Myriad Pro Light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right" w:leader="underscore" w:pos="8440"/>
        </w:tabs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Заокружи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слово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испред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симбола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парова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који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могу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образују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ковалентну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.</w:t>
      </w:r>
    </w:p>
    <w:p w:rsidR="0043561A" w:rsidRPr="0043561A" w:rsidRDefault="0043561A" w:rsidP="0043561A">
      <w:pPr>
        <w:pStyle w:val="uvod"/>
        <w:tabs>
          <w:tab w:val="left" w:pos="2080"/>
          <w:tab w:val="left" w:pos="3820"/>
          <w:tab w:val="left" w:pos="5220"/>
          <w:tab w:val="left" w:pos="698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H и C, 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б)   Li и Na, 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в) O и N, 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г) Na и H, </w:t>
      </w:r>
      <w:r w:rsidRPr="0043561A">
        <w:rPr>
          <w:rFonts w:ascii="Times New Roman" w:hAnsi="Times New Roman" w:cs="Times New Roman"/>
          <w:sz w:val="32"/>
          <w:szCs w:val="32"/>
        </w:rPr>
        <w:tab/>
        <w:t>д) N и H.</w:t>
      </w:r>
    </w:p>
    <w:p w:rsidR="0043561A" w:rsidRPr="0043561A" w:rsidRDefault="0043561A" w:rsidP="0043561A">
      <w:pPr>
        <w:pStyle w:val="uvod"/>
        <w:ind w:left="0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Помоћу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Луисових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симбола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прикажи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настајање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између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proofErr w:type="gram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proofErr w:type="gram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водоника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,</w:t>
      </w:r>
      <w:r w:rsidRPr="0043561A">
        <w:rPr>
          <w:rFonts w:ascii="Times New Roman" w:hAnsi="Times New Roman" w:cs="Times New Roman"/>
          <w:sz w:val="32"/>
          <w:szCs w:val="32"/>
        </w:rPr>
        <w:tab/>
        <w:t xml:space="preserve">б)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.</w:t>
      </w: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6. Помоћу Луисових симбола елемената представи грађење везе између атома натријума и хлора</w:t>
      </w: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D6472E">
        <w:rPr>
          <w:rFonts w:ascii="Times New Roman" w:hAnsi="Times New Roman" w:cs="Times New Roman"/>
          <w:sz w:val="32"/>
          <w:szCs w:val="32"/>
        </w:rPr>
        <w:t xml:space="preserve"> </w:t>
      </w:r>
      <w:r w:rsidR="00D6472E">
        <w:rPr>
          <w:rFonts w:ascii="Times New Roman" w:hAnsi="Times New Roman" w:cs="Times New Roman"/>
          <w:sz w:val="32"/>
          <w:szCs w:val="32"/>
          <w:lang w:val="sr-Cyrl-RS"/>
        </w:rPr>
        <w:t xml:space="preserve">У датој табели </w:t>
      </w:r>
      <w:proofErr w:type="gramStart"/>
      <w:r w:rsidR="00D6472E">
        <w:rPr>
          <w:rFonts w:ascii="Times New Roman" w:hAnsi="Times New Roman" w:cs="Times New Roman"/>
          <w:sz w:val="32"/>
          <w:szCs w:val="32"/>
          <w:lang w:val="sr-Cyrl-RS"/>
        </w:rPr>
        <w:t>одреди ,</w:t>
      </w:r>
      <w:proofErr w:type="gramEnd"/>
      <w:r w:rsidR="00D6472E">
        <w:rPr>
          <w:rFonts w:ascii="Times New Roman" w:hAnsi="Times New Roman" w:cs="Times New Roman"/>
          <w:sz w:val="32"/>
          <w:szCs w:val="32"/>
          <w:lang w:val="sr-Cyrl-RS"/>
        </w:rPr>
        <w:t xml:space="preserve"> протоне ,електорне , неутроне , групу ,периоду  , и распоред електрона по енергетским нивоима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8"/>
        <w:gridCol w:w="1321"/>
        <w:gridCol w:w="1589"/>
        <w:gridCol w:w="1463"/>
        <w:gridCol w:w="1386"/>
        <w:gridCol w:w="981"/>
        <w:gridCol w:w="1720"/>
      </w:tblGrid>
      <w:tr w:rsidR="00D6472E" w:rsidTr="00D6472E">
        <w:tc>
          <w:tcPr>
            <w:tcW w:w="139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Назив елемента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Број протона </w:t>
            </w: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Број електрона</w:t>
            </w: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Број неутрона </w:t>
            </w: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Периода </w:t>
            </w: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група</w:t>
            </w: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Распоред електрона по нивоима</w:t>
            </w:r>
          </w:p>
        </w:tc>
      </w:tr>
      <w:tr w:rsidR="00D6472E" w:rsidTr="00D6472E">
        <w:tc>
          <w:tcPr>
            <w:tcW w:w="1393" w:type="dxa"/>
          </w:tcPr>
          <w:p w:rsidR="00D6472E" w:rsidRP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Na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  <w:tr w:rsidR="00D6472E" w:rsidTr="00D6472E">
        <w:tc>
          <w:tcPr>
            <w:tcW w:w="1393" w:type="dxa"/>
          </w:tcPr>
          <w:p w:rsidR="00D6472E" w:rsidRP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 xml:space="preserve">12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Mg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  <w:tr w:rsidR="00D6472E" w:rsidTr="00D6472E">
        <w:tc>
          <w:tcPr>
            <w:tcW w:w="1393" w:type="dxa"/>
          </w:tcPr>
          <w:p w:rsidR="00D6472E" w:rsidRP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Latn-RS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 P</w:t>
            </w:r>
          </w:p>
        </w:tc>
        <w:tc>
          <w:tcPr>
            <w:tcW w:w="1263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516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97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32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941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2084" w:type="dxa"/>
          </w:tcPr>
          <w:p w:rsidR="00D6472E" w:rsidRDefault="00D6472E" w:rsidP="0043561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</w:tr>
    </w:tbl>
    <w:p w:rsidR="00D6472E" w:rsidRPr="00D6472E" w:rsidRDefault="00D6472E" w:rsidP="0043561A">
      <w:pPr>
        <w:pStyle w:val="ListParagraph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rPr>
          <w:rFonts w:ascii="Times New Roman" w:hAnsi="Times New Roman" w:cs="Times New Roman"/>
          <w:sz w:val="32"/>
          <w:szCs w:val="32"/>
        </w:rPr>
      </w:pPr>
    </w:p>
    <w:p w:rsidR="00990D63" w:rsidRDefault="00990D63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990D63" w:rsidRDefault="00990D63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43561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Заокружи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слова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испред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тачних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тврђења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>:</w:t>
      </w: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Између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фосфора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водоника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образују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три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троструке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43561A">
        <w:rPr>
          <w:rFonts w:ascii="Times New Roman" w:hAnsi="Times New Roman" w:cs="Times New Roman"/>
          <w:sz w:val="32"/>
          <w:szCs w:val="32"/>
        </w:rPr>
        <w:t>Т  Н</w:t>
      </w:r>
      <w:proofErr w:type="gramEnd"/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Молекули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настају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међусобним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повезивањем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неметала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43561A">
        <w:rPr>
          <w:rFonts w:ascii="Times New Roman" w:hAnsi="Times New Roman" w:cs="Times New Roman"/>
          <w:sz w:val="32"/>
          <w:szCs w:val="32"/>
        </w:rPr>
        <w:t>Т  Н</w:t>
      </w:r>
      <w:proofErr w:type="gramEnd"/>
    </w:p>
    <w:p w:rsidR="0043561A" w:rsidRPr="0043561A" w:rsidRDefault="0043561A" w:rsidP="0043561A">
      <w:pPr>
        <w:pStyle w:val="uvod"/>
        <w:tabs>
          <w:tab w:val="left" w:pos="4660"/>
        </w:tabs>
        <w:ind w:left="624"/>
        <w:rPr>
          <w:rFonts w:ascii="Times New Roman" w:hAnsi="Times New Roman" w:cs="Times New Roman"/>
          <w:sz w:val="32"/>
          <w:szCs w:val="32"/>
        </w:rPr>
      </w:pPr>
      <w:r w:rsidRPr="0043561A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водоника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повезују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две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једноструке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 w:cs="Times New Roman"/>
          <w:sz w:val="32"/>
          <w:szCs w:val="32"/>
        </w:rPr>
        <w:t>везе</w:t>
      </w:r>
      <w:proofErr w:type="spellEnd"/>
      <w:r w:rsidRPr="0043561A">
        <w:rPr>
          <w:rFonts w:ascii="Times New Roman" w:hAnsi="Times New Roman" w:cs="Times New Roman"/>
          <w:sz w:val="32"/>
          <w:szCs w:val="32"/>
        </w:rPr>
        <w:t xml:space="preserve">   Т   Н</w:t>
      </w:r>
    </w:p>
    <w:p w:rsidR="002E484B" w:rsidRDefault="0043561A" w:rsidP="004356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          </w:t>
      </w:r>
      <w:r w:rsidRPr="0043561A">
        <w:rPr>
          <w:rFonts w:ascii="Times New Roman" w:hAnsi="Times New Roman"/>
          <w:sz w:val="32"/>
          <w:szCs w:val="32"/>
        </w:rPr>
        <w:t xml:space="preserve">Г) </w:t>
      </w:r>
      <w:proofErr w:type="spellStart"/>
      <w:r w:rsidRPr="0043561A">
        <w:rPr>
          <w:rFonts w:ascii="Times New Roman" w:hAnsi="Times New Roman"/>
          <w:sz w:val="32"/>
          <w:szCs w:val="32"/>
        </w:rPr>
        <w:t>Веза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између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атома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кисеоника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је</w:t>
      </w:r>
      <w:proofErr w:type="spellEnd"/>
      <w:r w:rsidRPr="004356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561A">
        <w:rPr>
          <w:rFonts w:ascii="Times New Roman" w:hAnsi="Times New Roman"/>
          <w:sz w:val="32"/>
          <w:szCs w:val="32"/>
        </w:rPr>
        <w:t>једнострука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sr-Cyrl-RS"/>
        </w:rPr>
        <w:t xml:space="preserve">  Т    Н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C0022" w:rsidRDefault="000C0022" w:rsidP="0043561A">
      <w:pPr>
        <w:rPr>
          <w:rFonts w:ascii="Times New Roman" w:hAnsi="Times New Roman"/>
          <w:sz w:val="20"/>
          <w:szCs w:val="20"/>
        </w:rPr>
      </w:pPr>
    </w:p>
    <w:p w:rsidR="000C0022" w:rsidRDefault="000C0022" w:rsidP="0043561A">
      <w:pPr>
        <w:rPr>
          <w:rFonts w:ascii="Times New Roman" w:hAnsi="Times New Roman"/>
          <w:sz w:val="20"/>
          <w:szCs w:val="20"/>
        </w:rPr>
      </w:pPr>
    </w:p>
    <w:p w:rsidR="00990D63" w:rsidRPr="008E150E" w:rsidRDefault="00990D63" w:rsidP="00CA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RS"/>
        </w:rPr>
      </w:pPr>
      <w:r w:rsidRPr="00D10F91">
        <w:rPr>
          <w:rFonts w:ascii="Times New Roman" w:hAnsi="Times New Roman"/>
          <w:sz w:val="36"/>
          <w:szCs w:val="36"/>
          <w:lang w:val="sr-Cyrl-RS"/>
        </w:rPr>
        <w:t xml:space="preserve"> </w:t>
      </w:r>
    </w:p>
    <w:p w:rsidR="00990D63" w:rsidRPr="000C0022" w:rsidRDefault="006F2791" w:rsidP="00990D6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="001F32DB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990D63" w:rsidRDefault="00990D63" w:rsidP="00990D63"/>
    <w:p w:rsidR="006F2791" w:rsidRDefault="006F2791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6F2791" w:rsidRDefault="006F2791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6F2791" w:rsidRDefault="006F2791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6F2791" w:rsidRDefault="006F2791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6F2791" w:rsidRDefault="006F2791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1F32DB" w:rsidRPr="004450C1" w:rsidRDefault="001F32DB" w:rsidP="001F32DB">
      <w:pPr>
        <w:rPr>
          <w:rFonts w:ascii="Times New Roman" w:hAnsi="Times New Roman"/>
          <w:sz w:val="32"/>
          <w:szCs w:val="32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sr-Latn-RS"/>
        </w:rPr>
        <w:t xml:space="preserve">   </w:t>
      </w:r>
      <w:r>
        <w:rPr>
          <w:rFonts w:ascii="Times New Roman" w:hAnsi="Times New Roman"/>
          <w:sz w:val="32"/>
          <w:szCs w:val="32"/>
          <w:lang w:val="sr-Cyrl-RS"/>
        </w:rPr>
        <w:t xml:space="preserve">Предходни </w:t>
      </w:r>
      <w:r>
        <w:rPr>
          <w:rFonts w:ascii="Times New Roman" w:hAnsi="Times New Roman"/>
          <w:sz w:val="32"/>
          <w:szCs w:val="32"/>
          <w:lang w:val="sr-Latn-RS"/>
        </w:rPr>
        <w:t xml:space="preserve">  </w:t>
      </w:r>
      <w:r>
        <w:rPr>
          <w:rFonts w:ascii="Times New Roman" w:hAnsi="Times New Roman"/>
          <w:sz w:val="32"/>
          <w:szCs w:val="32"/>
          <w:lang w:val="sr-Cyrl-RS"/>
        </w:rPr>
        <w:t>домаћи -</w:t>
      </w:r>
      <w:r>
        <w:rPr>
          <w:rFonts w:ascii="Times New Roman" w:hAnsi="Times New Roman"/>
          <w:sz w:val="32"/>
          <w:szCs w:val="32"/>
          <w:lang w:val="sr-Latn-RS"/>
        </w:rPr>
        <w:t xml:space="preserve">   </w:t>
      </w:r>
      <w:r w:rsidRPr="0041639C">
        <w:rPr>
          <w:rFonts w:ascii="Times New Roman" w:hAnsi="Times New Roman"/>
          <w:sz w:val="32"/>
          <w:szCs w:val="32"/>
          <w:lang w:val="sr-Cyrl-RS"/>
        </w:rPr>
        <w:t xml:space="preserve">Хемијска израчунавања </w:t>
      </w:r>
      <w:r>
        <w:rPr>
          <w:rFonts w:ascii="Times New Roman" w:hAnsi="Times New Roman"/>
          <w:sz w:val="32"/>
          <w:szCs w:val="32"/>
          <w:lang w:val="sr-Cyrl-RS"/>
        </w:rPr>
        <w:t>, мол ,</w:t>
      </w:r>
    </w:p>
    <w:p w:rsidR="001F32DB" w:rsidRDefault="001F32DB" w:rsidP="001F32DB">
      <w:pPr>
        <w:rPr>
          <w:rFonts w:ascii="Times New Roman" w:hAnsi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sr-Cyrl-RS"/>
        </w:rPr>
        <w:t xml:space="preserve">                    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sr-Latn-RS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32"/>
          <w:szCs w:val="32"/>
          <w:lang w:val="sr-Cyrl-RS"/>
        </w:rPr>
        <w:t xml:space="preserve">   </w:t>
      </w:r>
    </w:p>
    <w:p w:rsidR="001F32DB" w:rsidRPr="004450C1" w:rsidRDefault="001F32DB" w:rsidP="001F32DB">
      <w:pPr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1.</w:t>
      </w:r>
      <w:r w:rsidRPr="004450C1">
        <w:rPr>
          <w:rFonts w:ascii="Times New Roman" w:hAnsi="Times New Roman"/>
          <w:sz w:val="32"/>
          <w:szCs w:val="32"/>
          <w:lang w:val="sr-Cyrl-RS"/>
        </w:rPr>
        <w:t>Поред сваке хемијске једначине написати да ли представља анализу или синтезу :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F32DB" w:rsidRPr="00616EEC" w:rsidRDefault="001F32DB" w:rsidP="001F32DB">
      <w:pPr>
        <w:ind w:left="360"/>
        <w:rPr>
          <w:rFonts w:ascii="Times New Roman" w:hAnsi="Times New Roman"/>
          <w:color w:val="000000" w:themeColor="text1"/>
          <w:sz w:val="32"/>
          <w:szCs w:val="32"/>
          <w:lang w:val="sr-Cyrl-RS"/>
        </w:rPr>
      </w:pPr>
      <w:r w:rsidRPr="0041639C">
        <w:rPr>
          <w:rFonts w:ascii="Times New Roman" w:hAnsi="Times New Roman"/>
          <w:color w:val="000000" w:themeColor="text1"/>
          <w:sz w:val="32"/>
          <w:szCs w:val="32"/>
          <w:lang w:val="sr-Cyrl-RS"/>
        </w:rPr>
        <w:t xml:space="preserve">     а) </w:t>
      </w:r>
      <w:r w:rsidRPr="0041639C">
        <w:rPr>
          <w:rFonts w:ascii="Times New Roman" w:hAnsi="Times New Roman"/>
          <w:color w:val="000000" w:themeColor="text1"/>
          <w:sz w:val="32"/>
          <w:szCs w:val="32"/>
          <w:lang w:val="sr-Latn-RS"/>
        </w:rPr>
        <w:t xml:space="preserve"> N</w:t>
      </w:r>
      <w:r w:rsidRPr="0041639C">
        <w:rPr>
          <w:rFonts w:ascii="Times New Roman" w:hAnsi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color w:val="000000" w:themeColor="text1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color w:val="000000" w:themeColor="text1"/>
          <w:sz w:val="32"/>
          <w:szCs w:val="32"/>
          <w:lang w:val="sr-Latn-RS"/>
        </w:rPr>
        <w:t xml:space="preserve">  = NO</w:t>
      </w:r>
      <w:r>
        <w:rPr>
          <w:rFonts w:ascii="Times New Roman" w:hAnsi="Times New Roman"/>
          <w:color w:val="000000" w:themeColor="text1"/>
          <w:sz w:val="32"/>
          <w:szCs w:val="32"/>
          <w:lang w:val="sr-Latn-RS"/>
        </w:rPr>
        <w:t xml:space="preserve">  </w:t>
      </w:r>
      <w:r>
        <w:rPr>
          <w:rFonts w:ascii="Times New Roman" w:hAnsi="Times New Roman"/>
          <w:color w:val="000000" w:themeColor="text1"/>
          <w:sz w:val="32"/>
          <w:szCs w:val="32"/>
          <w:lang w:val="sr-Cyrl-RS"/>
        </w:rPr>
        <w:t>синтеза</w:t>
      </w:r>
    </w:p>
    <w:p w:rsidR="001F32DB" w:rsidRPr="00616EEC" w:rsidRDefault="001F32DB" w:rsidP="001F32DB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б)  CO + 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CO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Cyrl-RS"/>
        </w:rPr>
        <w:t xml:space="preserve">  синтеза </w:t>
      </w:r>
    </w:p>
    <w:p w:rsidR="001F32DB" w:rsidRPr="00616EEC" w:rsidRDefault="001F32DB" w:rsidP="001F32DB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в) Al + 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AlCl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синтеза</w:t>
      </w:r>
    </w:p>
    <w:p w:rsidR="001F32DB" w:rsidRPr="00616EE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г)  2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  <w:lang w:val="sr-Cyrl-R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sr-Cyrl-RS"/>
        </w:rPr>
        <w:t>анализа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F32DB" w:rsidRPr="00616EEC" w:rsidRDefault="001F32DB" w:rsidP="001F32DB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Израчунај количину воде која има масу од 36грама?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vertAlign w:val="subscript"/>
          <w:lang w:val="sr-Latn-RS"/>
        </w:rPr>
        <w:t xml:space="preserve"> </w:t>
      </w:r>
      <w:r>
        <w:rPr>
          <w:rFonts w:ascii="Times New Roman" w:hAnsi="Times New Roman"/>
          <w:sz w:val="32"/>
          <w:szCs w:val="32"/>
          <w:lang w:val="sr-Latn-RS"/>
        </w:rPr>
        <w:t xml:space="preserve">   n (</w:t>
      </w:r>
      <w:r w:rsidRPr="0041639C">
        <w:rPr>
          <w:rFonts w:ascii="Times New Roman" w:hAnsi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</w:t>
      </w:r>
      <w:r>
        <w:rPr>
          <w:rFonts w:ascii="Times New Roman" w:hAnsi="Times New Roman"/>
          <w:sz w:val="32"/>
          <w:szCs w:val="32"/>
          <w:lang w:val="sr-Latn-RS"/>
        </w:rPr>
        <w:t>) = ?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m = 36g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M(</w:t>
      </w:r>
      <w:r w:rsidRPr="0041639C">
        <w:rPr>
          <w:rFonts w:ascii="Times New Roman" w:hAnsi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</w:t>
      </w:r>
      <w:r>
        <w:rPr>
          <w:rFonts w:ascii="Times New Roman" w:hAnsi="Times New Roman"/>
          <w:sz w:val="32"/>
          <w:szCs w:val="32"/>
          <w:lang w:val="sr-Latn-RS"/>
        </w:rPr>
        <w:t>) = 2*Ar(H) + Ar(O) = 2*1g/mol +16g/mola = 18g/mol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 xml:space="preserve">n =m/M 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1F32DB" w:rsidRPr="00616EEC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n = 36g/18g/mol = 2mola</w:t>
      </w:r>
    </w:p>
    <w:p w:rsidR="001F32DB" w:rsidRPr="00616EEC" w:rsidRDefault="001F32DB" w:rsidP="001F32DB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Израчунај масу  0,1мола   магнезијум-оксида (</w:t>
      </w:r>
      <w:r>
        <w:rPr>
          <w:rFonts w:ascii="Times New Roman" w:hAnsi="Times New Roman" w:cs="Times New Roman"/>
          <w:sz w:val="32"/>
          <w:szCs w:val="32"/>
          <w:lang w:val="sr-Latn-RS"/>
        </w:rPr>
        <w:t>MgO)</w:t>
      </w:r>
      <w:r>
        <w:rPr>
          <w:rFonts w:ascii="Times New Roman" w:hAnsi="Times New Roman" w:cs="Times New Roman"/>
          <w:sz w:val="32"/>
          <w:szCs w:val="32"/>
          <w:lang w:val="sr-Cyrl-RS"/>
        </w:rPr>
        <w:t>?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 xml:space="preserve"> m (  MgO ) = ?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lastRenderedPageBreak/>
        <w:t>n = 0,1mol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M(MgO) = Ar(Mg) + Ar (O)  = 24 g/mol + 16g/mol = 40g/mol</w:t>
      </w:r>
    </w:p>
    <w:p w:rsidR="001F32DB" w:rsidRPr="00616EEC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m (MgO) = 0,1mol *40g/mol = 4g</w:t>
      </w:r>
    </w:p>
    <w:p w:rsidR="001F32DB" w:rsidRPr="0041639C" w:rsidRDefault="001F32DB" w:rsidP="001F32DB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Изједначи дате хемијске реакције :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а )  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Br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= 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HBr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Latn-RS"/>
        </w:rPr>
        <w:t>b)   P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</w:t>
      </w:r>
      <w:r>
        <w:rPr>
          <w:rFonts w:ascii="Times New Roman" w:hAnsi="Times New Roman" w:cs="Times New Roman"/>
          <w:sz w:val="32"/>
          <w:szCs w:val="32"/>
          <w:lang w:val="sr-Latn-RS"/>
        </w:rPr>
        <w:t>5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</w:t>
      </w:r>
      <w:r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P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5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в )  А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l (OH)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</w:t>
      </w:r>
      <w:r>
        <w:rPr>
          <w:rFonts w:ascii="Times New Roman" w:hAnsi="Times New Roman" w:cs="Times New Roman"/>
          <w:sz w:val="32"/>
          <w:szCs w:val="32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HCl =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AlCl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</w:t>
      </w:r>
      <w:r>
        <w:rPr>
          <w:rFonts w:ascii="Times New Roman" w:hAnsi="Times New Roman" w:cs="Times New Roman"/>
          <w:sz w:val="32"/>
          <w:szCs w:val="32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г )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CH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</w:t>
      </w:r>
      <w:r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CO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</w:t>
      </w:r>
      <w:r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1F32DB" w:rsidRPr="0041639C" w:rsidRDefault="001F32DB" w:rsidP="001F32DB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Напиши једначине хемијских реакиција и изједначи их :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Cyrl-RS"/>
        </w:rPr>
      </w:pPr>
      <w:r w:rsidRPr="0041639C">
        <w:rPr>
          <w:rFonts w:ascii="Times New Roman" w:hAnsi="Times New Roman"/>
          <w:sz w:val="32"/>
          <w:szCs w:val="32"/>
          <w:lang w:val="sr-Cyrl-RS"/>
        </w:rPr>
        <w:t xml:space="preserve">    А) синтеза сумпор(</w:t>
      </w:r>
      <w:r w:rsidRPr="0041639C">
        <w:rPr>
          <w:rFonts w:ascii="Times New Roman" w:hAnsi="Times New Roman"/>
          <w:sz w:val="32"/>
          <w:szCs w:val="32"/>
          <w:lang w:val="sr-Latn-RS"/>
        </w:rPr>
        <w:t>IV) –</w:t>
      </w:r>
      <w:r w:rsidRPr="0041639C">
        <w:rPr>
          <w:rFonts w:ascii="Times New Roman" w:hAnsi="Times New Roman"/>
          <w:sz w:val="32"/>
          <w:szCs w:val="32"/>
          <w:lang w:val="sr-Cyrl-RS"/>
        </w:rPr>
        <w:t>оксида и кисеоника до сумпор (</w:t>
      </w:r>
      <w:r w:rsidRPr="0041639C">
        <w:rPr>
          <w:rFonts w:ascii="Times New Roman" w:hAnsi="Times New Roman"/>
          <w:sz w:val="32"/>
          <w:szCs w:val="32"/>
          <w:lang w:val="sr-Latn-RS"/>
        </w:rPr>
        <w:t>VI) –</w:t>
      </w:r>
      <w:r w:rsidRPr="0041639C">
        <w:rPr>
          <w:rFonts w:ascii="Times New Roman" w:hAnsi="Times New Roman"/>
          <w:sz w:val="32"/>
          <w:szCs w:val="32"/>
          <w:lang w:val="sr-Cyrl-RS"/>
        </w:rPr>
        <w:t xml:space="preserve">оксида </w:t>
      </w:r>
    </w:p>
    <w:p w:rsidR="001F32DB" w:rsidRPr="00616EEC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2 SO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 xml:space="preserve">2 </w:t>
      </w:r>
      <w:r>
        <w:rPr>
          <w:rFonts w:ascii="Times New Roman" w:hAnsi="Times New Roman"/>
          <w:sz w:val="32"/>
          <w:szCs w:val="32"/>
          <w:lang w:val="sr-Latn-RS"/>
        </w:rPr>
        <w:t xml:space="preserve"> + 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/>
          <w:sz w:val="32"/>
          <w:szCs w:val="32"/>
          <w:lang w:val="sr-Latn-RS"/>
        </w:rPr>
        <w:t xml:space="preserve">  =  2SO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3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Cyrl-RS"/>
        </w:rPr>
      </w:pPr>
      <w:r w:rsidRPr="0041639C">
        <w:rPr>
          <w:rFonts w:ascii="Times New Roman" w:hAnsi="Times New Roman"/>
          <w:sz w:val="32"/>
          <w:szCs w:val="32"/>
          <w:lang w:val="sr-Cyrl-RS"/>
        </w:rPr>
        <w:t xml:space="preserve">Б) сагоревање магнезијума  до магнезијум-оксида </w:t>
      </w:r>
    </w:p>
    <w:p w:rsidR="001F32DB" w:rsidRPr="00616EEC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2Mg+ 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/>
          <w:sz w:val="32"/>
          <w:szCs w:val="32"/>
          <w:lang w:val="sr-Latn-RS"/>
        </w:rPr>
        <w:t xml:space="preserve">  =   2MgO</w:t>
      </w:r>
    </w:p>
    <w:p w:rsidR="001F32DB" w:rsidRPr="0041639C" w:rsidRDefault="001F32DB" w:rsidP="001F32DB">
      <w:pPr>
        <w:rPr>
          <w:rFonts w:ascii="Times New Roman" w:hAnsi="Times New Roman"/>
          <w:sz w:val="32"/>
          <w:szCs w:val="32"/>
          <w:lang w:val="sr-Cyrl-RS"/>
        </w:rPr>
      </w:pPr>
    </w:p>
    <w:p w:rsidR="001F32DB" w:rsidRDefault="001F32DB" w:rsidP="001F32DB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Израчунати масу калцијум-оксида  , која настаје у реакцији 10мола кисеоника и калцијума</w:t>
      </w:r>
    </w:p>
    <w:p w:rsidR="001F32DB" w:rsidRPr="00616EE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10mola                x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Ca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=   2 CaO  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2mola            2mola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10mola : x = 1mola : 2mol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20 = 1*x 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X = 20mola kalcijum-oksida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 (CaO) = M *n = 56g/mol *20mola = 1120g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Pr="0041639C" w:rsidRDefault="001F32DB" w:rsidP="001F32DB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Израчунати масу азот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V)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>оксида која је потребна да у реакцији са водом настане 189г азотне киселине.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1mol                      2mol</w:t>
      </w:r>
    </w:p>
    <w:p w:rsidR="001F32DB" w:rsidRPr="0041639C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 +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2HNO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x                    189g = 3mola 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Mr(HNO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2"/>
          <w:szCs w:val="32"/>
          <w:lang w:val="sr-Latn-RS"/>
        </w:rPr>
        <w:t>) = Ar(H) +Ar(N) + 3*Ar(O) = 1g/mol +14g/mol+3*16g/mol = 63g/mol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n (HNO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32"/>
          <w:szCs w:val="32"/>
          <w:lang w:val="sr-Latn-RS"/>
        </w:rPr>
        <w:t>) = m/M = 189g/63g/mol = 3mola HNO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F32DB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познати подаци из хемијске реакције :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1mol : 2mol = x : 3mol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lastRenderedPageBreak/>
        <w:t xml:space="preserve">X = 1,5mola </w:t>
      </w:r>
      <w:r w:rsidRPr="0041639C">
        <w:rPr>
          <w:rFonts w:ascii="Times New Roman" w:hAnsi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O5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m (</w:t>
      </w:r>
      <w:r w:rsidRPr="0041639C">
        <w:rPr>
          <w:rFonts w:ascii="Times New Roman" w:hAnsi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O5</w:t>
      </w:r>
      <w:r>
        <w:rPr>
          <w:rFonts w:ascii="Times New Roman" w:hAnsi="Times New Roman"/>
          <w:sz w:val="32"/>
          <w:szCs w:val="32"/>
          <w:lang w:val="sr-Latn-RS"/>
        </w:rPr>
        <w:t>) = 1,5mola * M(</w:t>
      </w:r>
      <w:r w:rsidRPr="0041639C">
        <w:rPr>
          <w:rFonts w:ascii="Times New Roman" w:hAnsi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O5</w:t>
      </w:r>
      <w:r>
        <w:rPr>
          <w:rFonts w:ascii="Times New Roman" w:hAnsi="Times New Roman"/>
          <w:sz w:val="32"/>
          <w:szCs w:val="32"/>
          <w:lang w:val="sr-Latn-RS"/>
        </w:rPr>
        <w:t>)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M(</w:t>
      </w:r>
      <w:r w:rsidRPr="0041639C">
        <w:rPr>
          <w:rFonts w:ascii="Times New Roman" w:hAnsi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O5</w:t>
      </w:r>
      <w:r>
        <w:rPr>
          <w:rFonts w:ascii="Times New Roman" w:hAnsi="Times New Roman"/>
          <w:sz w:val="32"/>
          <w:szCs w:val="32"/>
          <w:lang w:val="sr-Latn-RS"/>
        </w:rPr>
        <w:t>) = 2*14g/mol + 5*16g/mol = 28g/mol + 80gmol = 108g/mol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m (</w:t>
      </w:r>
      <w:r w:rsidRPr="0041639C">
        <w:rPr>
          <w:rFonts w:ascii="Times New Roman" w:hAnsi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O5</w:t>
      </w:r>
      <w:r>
        <w:rPr>
          <w:rFonts w:ascii="Times New Roman" w:hAnsi="Times New Roman"/>
          <w:sz w:val="32"/>
          <w:szCs w:val="32"/>
          <w:lang w:val="sr-Latn-RS"/>
        </w:rPr>
        <w:t xml:space="preserve">) = 1,5mola *108g/mol = 162g  </w:t>
      </w:r>
      <w:r w:rsidRPr="0041639C">
        <w:rPr>
          <w:rFonts w:ascii="Times New Roman" w:hAnsi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/>
          <w:sz w:val="32"/>
          <w:szCs w:val="32"/>
          <w:lang w:val="sr-Latn-RS"/>
        </w:rPr>
        <w:t>O5</w:t>
      </w:r>
    </w:p>
    <w:p w:rsidR="001F32DB" w:rsidRPr="00A74DA9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</w:p>
    <w:p w:rsidR="001F32DB" w:rsidRPr="00A74DA9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1F32DB" w:rsidRPr="00A63C6D" w:rsidRDefault="001F32DB" w:rsidP="001F32DB">
      <w:pPr>
        <w:ind w:left="360"/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Cyrl-RS"/>
        </w:rPr>
        <w:t>8.</w:t>
      </w:r>
      <w:r w:rsidRPr="00A63C6D">
        <w:rPr>
          <w:rFonts w:ascii="Times New Roman" w:hAnsi="Times New Roman"/>
          <w:sz w:val="32"/>
          <w:szCs w:val="32"/>
          <w:lang w:val="sr-Cyrl-RS"/>
        </w:rPr>
        <w:t>Израчунај однос елемената у следећим једињењима :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     </w:t>
      </w:r>
      <w:r>
        <w:rPr>
          <w:rFonts w:ascii="Times New Roman" w:hAnsi="Times New Roman"/>
          <w:sz w:val="32"/>
          <w:szCs w:val="32"/>
          <w:lang w:val="sr-Latn-RS"/>
        </w:rPr>
        <w:t>P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/>
          <w:sz w:val="32"/>
          <w:szCs w:val="32"/>
          <w:lang w:val="sr-Latn-RS"/>
        </w:rPr>
        <w:t>O5  ,  CaCO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 xml:space="preserve">3  , </w:t>
      </w:r>
      <w:r>
        <w:rPr>
          <w:rFonts w:ascii="Times New Roman" w:hAnsi="Times New Roman"/>
          <w:sz w:val="32"/>
          <w:szCs w:val="32"/>
          <w:lang w:val="sr-Latn-RS"/>
        </w:rPr>
        <w:t xml:space="preserve"> N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/>
          <w:sz w:val="32"/>
          <w:szCs w:val="32"/>
          <w:lang w:val="sr-Latn-RS"/>
        </w:rPr>
        <w:t>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5</w:t>
      </w:r>
    </w:p>
    <w:p w:rsidR="001F32DB" w:rsidRDefault="001F32DB" w:rsidP="001F32DB">
      <w:pPr>
        <w:rPr>
          <w:rFonts w:ascii="Times New Roman" w:hAnsi="Times New Roman"/>
          <w:sz w:val="32"/>
          <w:szCs w:val="32"/>
          <w:vertAlign w:val="subscript"/>
          <w:lang w:val="sr-Latn-RS"/>
        </w:rPr>
      </w:pPr>
    </w:p>
    <w:p w:rsidR="001F32DB" w:rsidRDefault="001F32DB" w:rsidP="001F32DB">
      <w:pPr>
        <w:rPr>
          <w:rFonts w:ascii="Times New Roman" w:hAnsi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P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/>
          <w:sz w:val="32"/>
          <w:szCs w:val="32"/>
          <w:lang w:val="sr-Latn-RS"/>
        </w:rPr>
        <w:t>O5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  <w:lang w:val="sr-Latn-RS"/>
        </w:rPr>
        <w:t>CaCO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 xml:space="preserve">3                                                                       </w:t>
      </w:r>
      <w:r>
        <w:rPr>
          <w:rFonts w:ascii="Times New Roman" w:hAnsi="Times New Roman"/>
          <w:sz w:val="32"/>
          <w:szCs w:val="32"/>
          <w:lang w:val="sr-Latn-RS"/>
        </w:rPr>
        <w:t>N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/>
          <w:sz w:val="32"/>
          <w:szCs w:val="32"/>
          <w:lang w:val="sr-Latn-RS"/>
        </w:rPr>
        <w:t>O</w:t>
      </w:r>
      <w:r>
        <w:rPr>
          <w:rFonts w:ascii="Times New Roman" w:hAnsi="Times New Roman"/>
          <w:sz w:val="32"/>
          <w:szCs w:val="32"/>
          <w:vertAlign w:val="subscript"/>
          <w:lang w:val="sr-Latn-RS"/>
        </w:rPr>
        <w:t>5</w:t>
      </w:r>
    </w:p>
    <w:p w:rsidR="001F32DB" w:rsidRPr="00A74DA9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vertAlign w:val="subscript"/>
          <w:lang w:val="sr-Latn-RS"/>
        </w:rPr>
        <w:t xml:space="preserve"> </w:t>
      </w:r>
      <w:r>
        <w:rPr>
          <w:rFonts w:ascii="Times New Roman" w:hAnsi="Times New Roman"/>
          <w:sz w:val="32"/>
          <w:szCs w:val="32"/>
          <w:lang w:val="sr-Latn-RS"/>
        </w:rPr>
        <w:t xml:space="preserve">   </w:t>
      </w:r>
    </w:p>
    <w:p w:rsidR="001F32DB" w:rsidRPr="00A74DA9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 xml:space="preserve">  2*31 : 5*16</w:t>
      </w:r>
      <w:r w:rsidRPr="00A74DA9">
        <w:rPr>
          <w:rFonts w:ascii="Times New Roman" w:hAnsi="Times New Roman"/>
          <w:sz w:val="32"/>
          <w:szCs w:val="32"/>
          <w:lang w:val="sr-Latn-RS"/>
        </w:rPr>
        <w:t xml:space="preserve">    </w:t>
      </w:r>
      <w:r>
        <w:rPr>
          <w:rFonts w:ascii="Times New Roman" w:hAnsi="Times New Roman"/>
          <w:sz w:val="32"/>
          <w:szCs w:val="32"/>
          <w:lang w:val="sr-Latn-RS"/>
        </w:rPr>
        <w:t xml:space="preserve">                  </w:t>
      </w:r>
      <w:r w:rsidRPr="00A74DA9">
        <w:rPr>
          <w:rFonts w:ascii="Times New Roman" w:hAnsi="Times New Roman"/>
          <w:sz w:val="32"/>
          <w:szCs w:val="32"/>
          <w:lang w:val="sr-Latn-RS"/>
        </w:rPr>
        <w:t xml:space="preserve">   40 : 12 : 3*16                         2*14 : 5*16</w:t>
      </w:r>
    </w:p>
    <w:p w:rsidR="001F32DB" w:rsidRPr="00A74DA9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62 : 80</w:t>
      </w:r>
      <w:r w:rsidRPr="00A74DA9">
        <w:rPr>
          <w:rFonts w:ascii="Times New Roman" w:hAnsi="Times New Roman"/>
          <w:sz w:val="32"/>
          <w:szCs w:val="32"/>
          <w:lang w:val="sr-Latn-RS"/>
        </w:rPr>
        <w:t xml:space="preserve">               </w:t>
      </w:r>
      <w:r>
        <w:rPr>
          <w:rFonts w:ascii="Times New Roman" w:hAnsi="Times New Roman"/>
          <w:sz w:val="32"/>
          <w:szCs w:val="32"/>
          <w:lang w:val="sr-Latn-RS"/>
        </w:rPr>
        <w:t xml:space="preserve">            </w:t>
      </w:r>
      <w:r w:rsidRPr="00A74DA9">
        <w:rPr>
          <w:rFonts w:ascii="Times New Roman" w:hAnsi="Times New Roman"/>
          <w:sz w:val="32"/>
          <w:szCs w:val="32"/>
          <w:lang w:val="sr-Latn-RS"/>
        </w:rPr>
        <w:t xml:space="preserve"> 40 :12 : 48 /4</w:t>
      </w:r>
      <w:r>
        <w:rPr>
          <w:rFonts w:ascii="Times New Roman" w:hAnsi="Times New Roman"/>
          <w:sz w:val="32"/>
          <w:szCs w:val="32"/>
          <w:lang w:val="sr-Latn-RS"/>
        </w:rPr>
        <w:t xml:space="preserve">                           28: 80 </w:t>
      </w:r>
    </w:p>
    <w:p w:rsidR="001F32DB" w:rsidRPr="00A74DA9" w:rsidRDefault="001F32DB" w:rsidP="001F32DB">
      <w:pPr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Latn-RS"/>
        </w:rPr>
        <w:t>3</w:t>
      </w:r>
      <w:r w:rsidRPr="00A74DA9">
        <w:rPr>
          <w:rFonts w:ascii="Times New Roman" w:hAnsi="Times New Roman"/>
          <w:sz w:val="32"/>
          <w:szCs w:val="32"/>
          <w:lang w:val="sr-Latn-RS"/>
        </w:rPr>
        <w:t>1</w:t>
      </w:r>
      <w:r>
        <w:rPr>
          <w:rFonts w:ascii="Times New Roman" w:hAnsi="Times New Roman"/>
          <w:sz w:val="32"/>
          <w:szCs w:val="32"/>
          <w:lang w:val="sr-Latn-RS"/>
        </w:rPr>
        <w:t>:40</w:t>
      </w:r>
      <w:r w:rsidRPr="00A74DA9">
        <w:rPr>
          <w:rFonts w:ascii="Times New Roman" w:hAnsi="Times New Roman"/>
          <w:sz w:val="32"/>
          <w:szCs w:val="32"/>
          <w:lang w:val="sr-Latn-RS"/>
        </w:rPr>
        <w:t xml:space="preserve">                     </w:t>
      </w:r>
      <w:r>
        <w:rPr>
          <w:rFonts w:ascii="Times New Roman" w:hAnsi="Times New Roman"/>
          <w:sz w:val="32"/>
          <w:szCs w:val="32"/>
          <w:lang w:val="sr-Latn-RS"/>
        </w:rPr>
        <w:t xml:space="preserve">          </w:t>
      </w:r>
      <w:r w:rsidRPr="00A74DA9">
        <w:rPr>
          <w:rFonts w:ascii="Times New Roman" w:hAnsi="Times New Roman"/>
          <w:sz w:val="32"/>
          <w:szCs w:val="32"/>
          <w:lang w:val="sr-Latn-RS"/>
        </w:rPr>
        <w:t xml:space="preserve">     10 : 3 :12         </w:t>
      </w:r>
      <w:r>
        <w:rPr>
          <w:rFonts w:ascii="Times New Roman" w:hAnsi="Times New Roman"/>
          <w:sz w:val="32"/>
          <w:szCs w:val="32"/>
          <w:lang w:val="sr-Latn-RS"/>
        </w:rPr>
        <w:t xml:space="preserve">                       7:20</w:t>
      </w:r>
      <w:r w:rsidRPr="00A74DA9">
        <w:rPr>
          <w:rFonts w:ascii="Times New Roman" w:hAnsi="Times New Roman"/>
          <w:sz w:val="32"/>
          <w:szCs w:val="32"/>
          <w:lang w:val="sr-Latn-RS"/>
        </w:rPr>
        <w:t xml:space="preserve">                   </w:t>
      </w:r>
    </w:p>
    <w:p w:rsidR="001F32DB" w:rsidRPr="00A74DA9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1F32DB" w:rsidRPr="00A74DA9" w:rsidRDefault="001F32DB" w:rsidP="001F32DB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</w:t>
      </w:r>
    </w:p>
    <w:p w:rsidR="001F32DB" w:rsidRPr="004F7E17" w:rsidRDefault="001F32DB" w:rsidP="001F32DB">
      <w:pPr>
        <w:rPr>
          <w:sz w:val="28"/>
          <w:szCs w:val="28"/>
        </w:rPr>
      </w:pPr>
    </w:p>
    <w:p w:rsidR="00990D63" w:rsidRDefault="00990D63" w:rsidP="0043561A"/>
    <w:sectPr w:rsidR="0099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C7B"/>
    <w:multiLevelType w:val="hybridMultilevel"/>
    <w:tmpl w:val="7EF0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1A"/>
    <w:rsid w:val="00043EC8"/>
    <w:rsid w:val="000C0022"/>
    <w:rsid w:val="001F32DB"/>
    <w:rsid w:val="00233459"/>
    <w:rsid w:val="002E484B"/>
    <w:rsid w:val="0043561A"/>
    <w:rsid w:val="006611FB"/>
    <w:rsid w:val="006F2791"/>
    <w:rsid w:val="008949DF"/>
    <w:rsid w:val="00990D63"/>
    <w:rsid w:val="00BF257C"/>
    <w:rsid w:val="00CA707E"/>
    <w:rsid w:val="00D20F1C"/>
    <w:rsid w:val="00D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4FE"/>
  <w15:chartTrackingRefBased/>
  <w15:docId w15:val="{44CB21CD-E6DA-4F8A-80D9-AD125E7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uiPriority w:val="99"/>
    <w:rsid w:val="0043561A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61A"/>
    <w:pPr>
      <w:suppressAutoHyphens/>
      <w:ind w:left="720"/>
    </w:pPr>
    <w:rPr>
      <w:rFonts w:eastAsia="SimSun" w:cs="font278"/>
      <w:lang w:eastAsia="ar-SA"/>
    </w:rPr>
  </w:style>
  <w:style w:type="table" w:styleId="TableGrid">
    <w:name w:val="Table Grid"/>
    <w:basedOn w:val="TableNormal"/>
    <w:uiPriority w:val="39"/>
    <w:rsid w:val="00D6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16</cp:revision>
  <dcterms:created xsi:type="dcterms:W3CDTF">2020-05-18T09:08:00Z</dcterms:created>
  <dcterms:modified xsi:type="dcterms:W3CDTF">2020-05-27T08:26:00Z</dcterms:modified>
</cp:coreProperties>
</file>