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2" w:rsidRDefault="009E6DD2">
      <w:pPr>
        <w:pStyle w:val="cls1"/>
        <w:rPr>
          <w:rStyle w:val="cls01"/>
          <w:rFonts w:ascii="Arial" w:hAnsi="Arial" w:cs="Arial"/>
          <w:sz w:val="22"/>
          <w:szCs w:val="22"/>
          <w:lang w:val="sr-Cyrl-CS"/>
        </w:rPr>
      </w:pPr>
    </w:p>
    <w:p w:rsidR="00562E78" w:rsidRPr="00540284" w:rsidRDefault="00562E78">
      <w:pPr>
        <w:pStyle w:val="cls1"/>
        <w:rPr>
          <w:rFonts w:ascii="Arial" w:hAnsi="Arial" w:cs="Arial"/>
          <w:sz w:val="22"/>
          <w:szCs w:val="22"/>
        </w:rPr>
      </w:pPr>
      <w:r w:rsidRPr="00540284">
        <w:rPr>
          <w:rStyle w:val="cls01"/>
          <w:rFonts w:ascii="Arial" w:hAnsi="Arial" w:cs="Arial"/>
          <w:sz w:val="22"/>
          <w:szCs w:val="22"/>
        </w:rPr>
        <w:t> </w:t>
      </w:r>
    </w:p>
    <w:p w:rsidR="00562E78" w:rsidRPr="00540284" w:rsidRDefault="004D69C0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 xml:space="preserve">На основу члана 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Статута Основне школе 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>70.става 1 тачка 1)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, а у вези са чланом 119.</w:t>
      </w:r>
      <w:proofErr w:type="gramEnd"/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proofErr w:type="gramStart"/>
      <w:r w:rsidR="00562E78" w:rsidRPr="00540284">
        <w:rPr>
          <w:rStyle w:val="cls22"/>
          <w:rFonts w:ascii="Arial" w:hAnsi="Arial" w:cs="Arial"/>
          <w:sz w:val="20"/>
          <w:szCs w:val="20"/>
        </w:rPr>
        <w:t>ст</w:t>
      </w:r>
      <w:proofErr w:type="gramEnd"/>
      <w:r w:rsidR="00562E78" w:rsidRPr="00540284">
        <w:rPr>
          <w:rStyle w:val="cls22"/>
          <w:rFonts w:ascii="Arial" w:hAnsi="Arial" w:cs="Arial"/>
          <w:sz w:val="20"/>
          <w:szCs w:val="20"/>
        </w:rPr>
        <w:t>. 1. т. 1) Закона о основама система образовања и васпитања (</w:t>
      </w:r>
      <w:r w:rsidR="00562E78" w:rsidRPr="00540284">
        <w:rPr>
          <w:rStyle w:val="cls31"/>
          <w:sz w:val="20"/>
          <w:szCs w:val="20"/>
        </w:rPr>
        <w:t>„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Сл. гласник РС</w:t>
      </w:r>
      <w:r w:rsidR="00562E78" w:rsidRPr="00540284">
        <w:rPr>
          <w:rStyle w:val="cls31"/>
          <w:sz w:val="20"/>
          <w:szCs w:val="20"/>
        </w:rPr>
        <w:t>”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, бр. 88/2017 - у даљем тексту: Закон) и чланова</w:t>
      </w:r>
      <w:r w:rsidR="00562E78" w:rsidRPr="00540284">
        <w:rPr>
          <w:rStyle w:val="cls31"/>
          <w:sz w:val="20"/>
          <w:szCs w:val="20"/>
        </w:rPr>
        <w:t xml:space="preserve"> 70-74.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Закона о основном образовању и васпитању (</w:t>
      </w:r>
      <w:r w:rsidR="00562E78" w:rsidRPr="00540284">
        <w:rPr>
          <w:rStyle w:val="cls31"/>
          <w:sz w:val="20"/>
          <w:szCs w:val="20"/>
        </w:rPr>
        <w:t>„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Сл. гласник РС</w:t>
      </w:r>
      <w:r w:rsidR="00562E78" w:rsidRPr="00540284">
        <w:rPr>
          <w:rStyle w:val="cls31"/>
          <w:sz w:val="20"/>
          <w:szCs w:val="20"/>
        </w:rPr>
        <w:t>”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, бр. 55/2013 и 101/2017 - у даљем тексту</w:t>
      </w:r>
      <w:r w:rsidR="00562E78" w:rsidRPr="00540284">
        <w:rPr>
          <w:rStyle w:val="cls31"/>
          <w:sz w:val="20"/>
          <w:szCs w:val="20"/>
        </w:rPr>
        <w:t>: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Закон), Школски одбор Основне </w:t>
      </w:r>
      <w:proofErr w:type="gramStart"/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школе 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„</w:t>
      </w:r>
      <w:proofErr w:type="gramEnd"/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Иван Милутиновић“ 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у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Београду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r w:rsidR="00562E78"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на </w:t>
      </w:r>
      <w:r w:rsidR="000B1A15">
        <w:rPr>
          <w:rStyle w:val="cls22"/>
          <w:rFonts w:ascii="Arial" w:hAnsi="Arial" w:cs="Arial"/>
          <w:sz w:val="20"/>
          <w:szCs w:val="20"/>
        </w:rPr>
        <w:t xml:space="preserve"> седници одржаноj дана </w:t>
      </w:r>
      <w:r w:rsidR="000B1A15">
        <w:rPr>
          <w:rStyle w:val="cls22"/>
          <w:rFonts w:ascii="Arial" w:hAnsi="Arial" w:cs="Arial"/>
          <w:sz w:val="20"/>
          <w:szCs w:val="20"/>
          <w:lang w:val="sr-Cyrl-CS"/>
        </w:rPr>
        <w:t>20.04.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>2018.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proofErr w:type="gramStart"/>
      <w:r w:rsidR="00562E78" w:rsidRPr="00540284">
        <w:rPr>
          <w:rStyle w:val="cls22"/>
          <w:rFonts w:ascii="Arial" w:hAnsi="Arial" w:cs="Arial"/>
          <w:sz w:val="20"/>
          <w:szCs w:val="20"/>
        </w:rPr>
        <w:t>године</w:t>
      </w:r>
      <w:proofErr w:type="gramEnd"/>
      <w:r w:rsidR="00562E78" w:rsidRPr="00540284">
        <w:rPr>
          <w:rStyle w:val="cls31"/>
          <w:sz w:val="20"/>
          <w:szCs w:val="20"/>
        </w:rPr>
        <w:t>,</w:t>
      </w:r>
      <w:r w:rsidR="009E6DD2">
        <w:rPr>
          <w:rStyle w:val="cls22"/>
          <w:rFonts w:ascii="Arial" w:hAnsi="Arial" w:cs="Arial"/>
          <w:sz w:val="20"/>
          <w:szCs w:val="20"/>
        </w:rPr>
        <w:t xml:space="preserve"> </w:t>
      </w:r>
      <w:r w:rsidR="009E6DD2">
        <w:rPr>
          <w:rStyle w:val="cls22"/>
          <w:rFonts w:ascii="Arial" w:hAnsi="Arial" w:cs="Arial"/>
          <w:sz w:val="20"/>
          <w:szCs w:val="20"/>
          <w:lang w:val="sr-Cyrl-CS"/>
        </w:rPr>
        <w:t>већином гласова укупног броја чланова,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донео</w:t>
      </w:r>
      <w:r w:rsidR="00562E78" w:rsidRPr="00540284">
        <w:rPr>
          <w:rStyle w:val="cls31"/>
          <w:sz w:val="20"/>
          <w:szCs w:val="20"/>
        </w:rPr>
        <w:t xml:space="preserve"> 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jе </w:t>
      </w:r>
    </w:p>
    <w:p w:rsidR="000B1A15" w:rsidRPr="009E6DD2" w:rsidRDefault="00562E78">
      <w:pPr>
        <w:pStyle w:val="cls6"/>
        <w:rPr>
          <w:rStyle w:val="cls51"/>
          <w:rFonts w:ascii="Arial" w:hAnsi="Arial" w:cs="Arial"/>
          <w:b w:val="0"/>
          <w:sz w:val="32"/>
          <w:szCs w:val="32"/>
          <w:lang w:val="sr-Cyrl-CS"/>
        </w:rPr>
      </w:pPr>
      <w:r w:rsidRPr="009E6DD2">
        <w:rPr>
          <w:rStyle w:val="cls51"/>
          <w:rFonts w:ascii="Arial" w:hAnsi="Arial" w:cs="Arial"/>
          <w:b w:val="0"/>
          <w:sz w:val="32"/>
          <w:szCs w:val="32"/>
        </w:rPr>
        <w:t>Правилник о испитима</w:t>
      </w:r>
      <w:r w:rsidR="000B1A15" w:rsidRPr="009E6DD2">
        <w:rPr>
          <w:rStyle w:val="cls51"/>
          <w:rFonts w:ascii="Arial" w:hAnsi="Arial" w:cs="Arial"/>
          <w:b w:val="0"/>
          <w:sz w:val="32"/>
          <w:szCs w:val="32"/>
          <w:lang w:val="sr-Cyrl-CS"/>
        </w:rPr>
        <w:t xml:space="preserve"> ученика </w:t>
      </w:r>
    </w:p>
    <w:p w:rsidR="00562E78" w:rsidRPr="009E6DD2" w:rsidRDefault="00562E78">
      <w:pPr>
        <w:pStyle w:val="cls6"/>
        <w:rPr>
          <w:rFonts w:ascii="Arial" w:hAnsi="Arial" w:cs="Arial"/>
          <w:sz w:val="32"/>
          <w:szCs w:val="32"/>
        </w:rPr>
      </w:pPr>
      <w:r w:rsidRPr="009E6DD2">
        <w:rPr>
          <w:rStyle w:val="cls51"/>
          <w:rFonts w:ascii="Arial" w:hAnsi="Arial" w:cs="Arial"/>
          <w:b w:val="0"/>
          <w:sz w:val="32"/>
          <w:szCs w:val="32"/>
        </w:rPr>
        <w:t xml:space="preserve"> </w:t>
      </w:r>
      <w:proofErr w:type="gramStart"/>
      <w:r w:rsidRPr="009E6DD2">
        <w:rPr>
          <w:rStyle w:val="cls51"/>
          <w:rFonts w:ascii="Arial" w:hAnsi="Arial" w:cs="Arial"/>
          <w:b w:val="0"/>
          <w:sz w:val="32"/>
          <w:szCs w:val="32"/>
        </w:rPr>
        <w:t>у</w:t>
      </w:r>
      <w:proofErr w:type="gramEnd"/>
      <w:r w:rsidRPr="009E6DD2">
        <w:rPr>
          <w:rStyle w:val="cls51"/>
          <w:rFonts w:ascii="Arial" w:hAnsi="Arial" w:cs="Arial"/>
          <w:b w:val="0"/>
          <w:sz w:val="32"/>
          <w:szCs w:val="32"/>
        </w:rPr>
        <w:t xml:space="preserve"> основноj школи</w:t>
      </w:r>
      <w:r w:rsidR="000B1A15" w:rsidRPr="009E6DD2">
        <w:rPr>
          <w:rStyle w:val="cls51"/>
          <w:rFonts w:ascii="Arial" w:hAnsi="Arial" w:cs="Arial"/>
          <w:b w:val="0"/>
          <w:sz w:val="32"/>
          <w:szCs w:val="32"/>
          <w:lang w:val="sr-Cyrl-CS"/>
        </w:rPr>
        <w:t>“Иван Милутиновић“</w:t>
      </w:r>
      <w:r w:rsidRPr="009E6DD2">
        <w:rPr>
          <w:rStyle w:val="cls51"/>
          <w:rFonts w:ascii="Arial" w:hAnsi="Arial" w:cs="Arial"/>
          <w:b w:val="0"/>
          <w:sz w:val="32"/>
          <w:szCs w:val="32"/>
        </w:rPr>
        <w:t>  </w:t>
      </w:r>
    </w:p>
    <w:p w:rsidR="00562E78" w:rsidRPr="00540284" w:rsidRDefault="00562E78">
      <w:pPr>
        <w:pStyle w:val="cls8"/>
        <w:rPr>
          <w:rFonts w:ascii="Arial" w:hAnsi="Arial" w:cs="Arial"/>
          <w:sz w:val="22"/>
          <w:szCs w:val="22"/>
        </w:rPr>
      </w:pPr>
      <w:proofErr w:type="gramStart"/>
      <w:r w:rsidRPr="00540284">
        <w:rPr>
          <w:rStyle w:val="cls71"/>
          <w:rFonts w:ascii="Arial" w:hAnsi="Arial" w:cs="Arial"/>
          <w:b w:val="0"/>
          <w:sz w:val="22"/>
          <w:szCs w:val="22"/>
        </w:rPr>
        <w:t>Члан 1.</w:t>
      </w:r>
      <w:proofErr w:type="gramEnd"/>
      <w:r w:rsidRPr="00540284">
        <w:rPr>
          <w:rStyle w:val="cls71"/>
          <w:rFonts w:ascii="Arial" w:hAnsi="Arial" w:cs="Arial"/>
          <w:b w:val="0"/>
          <w:sz w:val="22"/>
          <w:szCs w:val="22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Овим правилником утврђуjу се врсте испита, рокови за полагање испита, испитна комисиjа, организациjа и начин полагања испита, оцењивање на испиту, вођење евиденциjе о испитима и правна заштита ученика у вези са пол</w:t>
      </w:r>
      <w:r w:rsidR="004D69C0" w:rsidRPr="00540284">
        <w:rPr>
          <w:rStyle w:val="cls22"/>
          <w:rFonts w:ascii="Arial" w:hAnsi="Arial" w:cs="Arial"/>
          <w:sz w:val="20"/>
          <w:szCs w:val="20"/>
        </w:rPr>
        <w:t xml:space="preserve">агањем испита у Основноj школи </w:t>
      </w:r>
      <w:r w:rsidR="004D69C0" w:rsidRPr="00540284">
        <w:rPr>
          <w:rStyle w:val="cls22"/>
          <w:rFonts w:ascii="Arial" w:hAnsi="Arial" w:cs="Arial"/>
          <w:sz w:val="20"/>
          <w:szCs w:val="20"/>
          <w:lang w:val="sr-Cyrl-CS"/>
        </w:rPr>
        <w:t>„Иван Милутиновић“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у</w:t>
      </w:r>
      <w:r w:rsidR="004D69C0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Београду 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(даље: Школа)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у складу са Законом, Законом о основном образовању и васпитању и Статутом Школе.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91"/>
          <w:b w:val="0"/>
          <w:sz w:val="20"/>
          <w:szCs w:val="20"/>
        </w:rPr>
        <w:t>1.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Врсте испита и рокови за полагање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2.</w:t>
      </w:r>
      <w:proofErr w:type="gramEnd"/>
      <w:r w:rsidRPr="00540284">
        <w:rPr>
          <w:rStyle w:val="cls71"/>
          <w:rFonts w:ascii="Arial" w:hAnsi="Arial" w:cs="Arial"/>
          <w:b w:val="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У Школи се полажу: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разредни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испит;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поправни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испит;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испит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из страног jезика коjи ученик ниjе изучавао у Школи;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завршни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испит;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испит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у поступку бржег напредовања ученика;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испит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по приговору;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–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  испити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ученика осмог, односно завршног разреда коjи има више од две недовољне закључне броjчане оцене или не положи поправни испит. 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t>1.1. Разредни испит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3.</w:t>
      </w:r>
      <w:proofErr w:type="gramEnd"/>
      <w:r w:rsidRPr="00540284">
        <w:rPr>
          <w:rStyle w:val="cls71"/>
          <w:rFonts w:ascii="Arial" w:hAnsi="Arial" w:cs="Arial"/>
          <w:b w:val="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Разредни испит полаже ученик коjи ниjе оцењен из jедног или више наставних предмета.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може бити неоцењен из наставног предмета уколико ниjе похађао наставу више од трећине укупног годишњег броjа часова тог предмета и уколико се оцењивањем утврди да ниjе достигао образовне стандарде на основном нивоу.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коjи на разредном испиту добиjе недовољну оцену из jедног или два наставна предмета или не приступи полагању разредног испита jедног или два наставна предмета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полаже поправни испит.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коjи на разредном испиту добиjе недовољну оцену из више од два наставна предмета или не приступи полагању разредног испита из више од два наставна предмета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понавља разред, у складу са Законом.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lastRenderedPageBreak/>
        <w:t>1.2. Поправни испит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4.</w:t>
      </w:r>
      <w:proofErr w:type="gramEnd"/>
      <w:r w:rsidRPr="00540284">
        <w:rPr>
          <w:rStyle w:val="cls71"/>
          <w:rFonts w:ascii="Arial" w:hAnsi="Arial" w:cs="Arial"/>
          <w:b w:val="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Поправни испит полаже ученик од четвртог до осмог разреда коjи на краjу другог полугодишта има до две недовољне закључне броjчане оцене из обавезних предмета.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од четвртог до седмог разреда полаже поправни испит у августовском испитном року, а ученик осмог, односно завршног разреда у jунском и августовском испитном року.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коjи полаже поправни испит обавезан jе да похађа припремну наставу, коjу jе Школа дужна да организуjе непосредно пре полагања поправног испита.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коjи положи поправни испит завршава разред.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од четвртог до седмог разреда коjи на краjу другог полугодишта има више од две недовољне закључне броjчане оцене и ученик коjи не положи поправни испит или не приступи полагању поправног испита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понавља разред.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Ученик осмог, односно завршног разреда коjи има више од две недовољне закључне броjчане оцене или не положи поправни испит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не понавља разред, већ завршава започето образовање и васпитање у истоj школи полагањем испита из предмета из коjег има недовољну оцену, у складу са Законом.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осмог разреда основног образовања и васпитања коjи положи поправни испит, стиче право да полаже завршни испит у основном образовању и васпитању у прописаним роковима.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t>1.3. Испит из страног jезика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5.</w:t>
      </w:r>
      <w:proofErr w:type="gramEnd"/>
      <w:r w:rsidRPr="00540284">
        <w:rPr>
          <w:rStyle w:val="cls71"/>
          <w:rFonts w:ascii="Arial" w:hAnsi="Arial" w:cs="Arial"/>
          <w:b w:val="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може да полаже испит из страног jезика коjи ниjе изучавао у Школи.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 из става 1.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овог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члана полаже се по прописаном програму наставе и учења за одређени разред.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Школа издаjе ученику уверење о положеном испиту.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 из страног jезика може да се полаже и у другоj школи коjа остваруjе програм тог jезика.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Изузетно, ученику може да се призна уверење о положеном испиту из страног jезика као доказ о савладаности програма страног jезика за одређени разред, ако jе то у наjбољем интересу ученика, уколико jе ученик наставио стицање основношколског образовања у другоj школи у коjоj се изучава други страни jезик у односу на школу у коjоj jе претходно стицао основношколско образовање и васпитање.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Оцена о положеном испиту из страног jезика уноси се у прописану евиденциjу.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t>1.4. Завршни испит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6.</w:t>
      </w:r>
      <w:proofErr w:type="gramEnd"/>
      <w:r w:rsidRPr="00540284">
        <w:rPr>
          <w:rStyle w:val="cls71"/>
          <w:rFonts w:ascii="Arial" w:hAnsi="Arial" w:cs="Arial"/>
          <w:b w:val="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Након завршеног осмог разреда ученик полаже завршни испит писаним путем - решавањем тестова.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Програмом завршног испита одређуjу се наставни предмети из коjих ученик полаже завршни испит.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Прилагођавање завршног испита за ученике коjима jе потребна додатна подршка врши се у складу са врстом потребне додатне подршке.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Школа ученику издаjе уверење о обављеном завршном испиту.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Полагањем завршног испита ученик стиче право на упис у средњу школу, у складу са Законом и законом коjи уређуjе област средњег образовања и васпитања.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lastRenderedPageBreak/>
        <w:t>Регуларност завршног испита обезбеђуjе директор.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t>1.5. Испит у поступку бржег напредовања ученика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7.</w:t>
      </w:r>
      <w:proofErr w:type="gramEnd"/>
      <w:r w:rsidRPr="00540284">
        <w:rPr>
          <w:rStyle w:val="cls71"/>
          <w:rFonts w:ascii="Arial" w:hAnsi="Arial" w:cs="Arial"/>
          <w:b w:val="0"/>
        </w:rPr>
        <w:t> </w:t>
      </w:r>
    </w:p>
    <w:p w:rsidR="00562E78" w:rsidRPr="00540284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коjи се истиче знањем и способностима у току jедне школске године може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да заврши два разреда полагањем испита и да заврши основну школу у року краћем од осам, али не краћем од шест година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>.</w:t>
      </w:r>
      <w:proofErr w:type="gramEnd"/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</w:t>
      </w:r>
    </w:p>
    <w:p w:rsidR="00562E78" w:rsidRPr="00540284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> 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У току једне школске године ученик </w:t>
      </w:r>
      <w:r w:rsidR="00954F08">
        <w:rPr>
          <w:rStyle w:val="cls22"/>
          <w:rFonts w:ascii="Arial" w:hAnsi="Arial" w:cs="Arial"/>
          <w:sz w:val="20"/>
          <w:szCs w:val="20"/>
          <w:lang w:val="sr-Cyrl-CS"/>
        </w:rPr>
        <w:t xml:space="preserve"> м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>оже да заврши два разреда.</w:t>
      </w:r>
    </w:p>
    <w:p w:rsidR="00562E78" w:rsidRPr="00540284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Наставничко веће утврђује испуњеност услова за брже напредовање ученика. </w:t>
      </w:r>
    </w:p>
    <w:p w:rsidR="00080885" w:rsidRPr="00540284" w:rsidRDefault="00080885" w:rsidP="00080885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>У</w:t>
      </w:r>
      <w:r w:rsidR="008C57EB" w:rsidRPr="00540284">
        <w:rPr>
          <w:rStyle w:val="cls22"/>
          <w:rFonts w:ascii="Arial" w:hAnsi="Arial" w:cs="Arial"/>
          <w:sz w:val="20"/>
          <w:szCs w:val="20"/>
        </w:rPr>
        <w:t>сло</w:t>
      </w:r>
      <w:r w:rsidR="008C57EB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ве </w:t>
      </w:r>
      <w:r w:rsidRPr="00540284">
        <w:rPr>
          <w:rStyle w:val="cls22"/>
          <w:rFonts w:ascii="Arial" w:hAnsi="Arial" w:cs="Arial"/>
          <w:sz w:val="20"/>
          <w:szCs w:val="20"/>
        </w:rPr>
        <w:t>и  поступ</w:t>
      </w:r>
      <w:r w:rsidR="008C57EB" w:rsidRPr="00540284">
        <w:rPr>
          <w:rStyle w:val="cls22"/>
          <w:rFonts w:ascii="Arial" w:hAnsi="Arial" w:cs="Arial"/>
          <w:sz w:val="20"/>
          <w:szCs w:val="20"/>
          <w:lang w:val="sr-Cyrl-CS"/>
        </w:rPr>
        <w:t>а</w:t>
      </w:r>
      <w:r w:rsidRPr="00540284">
        <w:rPr>
          <w:rStyle w:val="cls22"/>
          <w:rFonts w:ascii="Arial" w:hAnsi="Arial" w:cs="Arial"/>
          <w:sz w:val="20"/>
          <w:szCs w:val="20"/>
        </w:rPr>
        <w:t>к</w:t>
      </w:r>
      <w:r w:rsidR="008C57EB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напр</w:t>
      </w:r>
      <w:r w:rsidR="00954F08">
        <w:rPr>
          <w:rStyle w:val="cls22"/>
          <w:rFonts w:ascii="Arial" w:hAnsi="Arial" w:cs="Arial"/>
          <w:sz w:val="20"/>
          <w:szCs w:val="20"/>
          <w:lang w:val="sr-Cyrl-CS"/>
        </w:rPr>
        <w:t>е</w:t>
      </w:r>
      <w:r w:rsidR="008C57EB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довања ученика  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прописуjе министар.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8.</w:t>
      </w:r>
      <w:proofErr w:type="gramEnd"/>
      <w:r w:rsidRPr="00540284">
        <w:rPr>
          <w:rStyle w:val="cls71"/>
          <w:rFonts w:ascii="Arial" w:hAnsi="Arial" w:cs="Arial"/>
          <w:b w:val="0"/>
        </w:rPr>
        <w:t> 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t>1.6. Испит по приговору </w:t>
      </w:r>
    </w:p>
    <w:p w:rsidR="008E6AE2" w:rsidRPr="00F97210" w:rsidRDefault="00F97210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>
        <w:rPr>
          <w:rStyle w:val="cls22"/>
          <w:rFonts w:ascii="Arial" w:hAnsi="Arial" w:cs="Arial"/>
          <w:sz w:val="20"/>
          <w:szCs w:val="20"/>
          <w:lang w:val="sr-Cyrl-CS"/>
        </w:rPr>
        <w:t>Ученик основног образовања и васпитања,његов родитељ, односно други законски заступник има право да поднесе :</w:t>
      </w:r>
    </w:p>
    <w:p w:rsidR="008E6AE2" w:rsidRPr="00540284" w:rsidRDefault="00562E78" w:rsidP="008E6AE2">
      <w:pPr>
        <w:pStyle w:val="cls4"/>
        <w:numPr>
          <w:ilvl w:val="0"/>
          <w:numId w:val="1"/>
        </w:numPr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 xml:space="preserve">приговор на оцену из предмета и владања у току школске године, </w:t>
      </w:r>
    </w:p>
    <w:p w:rsidR="008E6AE2" w:rsidRPr="00540284" w:rsidRDefault="00562E78" w:rsidP="008E6AE2">
      <w:pPr>
        <w:pStyle w:val="cls4"/>
        <w:numPr>
          <w:ilvl w:val="0"/>
          <w:numId w:val="1"/>
        </w:numPr>
        <w:rPr>
          <w:rStyle w:val="cls22"/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приговор на закључну оцену из предмета и владања на краjу првог и другог полугодишта и</w:t>
      </w:r>
    </w:p>
    <w:p w:rsidR="00F97210" w:rsidRPr="00F97210" w:rsidRDefault="008E6AE2" w:rsidP="00F97210">
      <w:pPr>
        <w:pStyle w:val="cls4"/>
        <w:numPr>
          <w:ilvl w:val="0"/>
          <w:numId w:val="1"/>
        </w:numPr>
        <w:rPr>
          <w:rStyle w:val="cls22"/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 xml:space="preserve"> приговор на испит</w:t>
      </w:r>
    </w:p>
    <w:p w:rsidR="00562E78" w:rsidRPr="00F97210" w:rsidRDefault="00F97210" w:rsidP="00F97210">
      <w:pPr>
        <w:pStyle w:val="cls4"/>
        <w:rPr>
          <w:rFonts w:ascii="Arial" w:hAnsi="Arial" w:cs="Arial"/>
          <w:sz w:val="20"/>
          <w:szCs w:val="20"/>
          <w:lang w:val="sr-Cyrl-CS"/>
        </w:rPr>
      </w:pPr>
      <w:r>
        <w:rPr>
          <w:rStyle w:val="cls22"/>
          <w:rFonts w:ascii="Arial" w:hAnsi="Arial" w:cs="Arial"/>
          <w:sz w:val="20"/>
          <w:szCs w:val="20"/>
          <w:lang w:val="sr-Cyrl-CS"/>
        </w:rPr>
        <w:t>У</w:t>
      </w:r>
      <w:r w:rsidR="00562E78" w:rsidRPr="00F97210">
        <w:rPr>
          <w:rStyle w:val="cls22"/>
          <w:rFonts w:ascii="Arial" w:hAnsi="Arial" w:cs="Arial"/>
          <w:sz w:val="20"/>
          <w:szCs w:val="20"/>
        </w:rPr>
        <w:t>колико jе директор утврдио да jе</w:t>
      </w:r>
      <w:r w:rsidR="00562E78" w:rsidRPr="00F97210">
        <w:rPr>
          <w:rStyle w:val="cls31"/>
          <w:sz w:val="20"/>
          <w:szCs w:val="20"/>
        </w:rPr>
        <w:t xml:space="preserve"> </w:t>
      </w:r>
      <w:r w:rsidR="00562E78" w:rsidRPr="00F97210">
        <w:rPr>
          <w:rStyle w:val="cls22"/>
          <w:rFonts w:ascii="Arial" w:hAnsi="Arial" w:cs="Arial"/>
          <w:sz w:val="20"/>
          <w:szCs w:val="20"/>
        </w:rPr>
        <w:t>приговор основан и да оцена ниjе jавно саопштена, образложена, односно да оцењивање ниjе у складу са прописима</w:t>
      </w:r>
      <w:r>
        <w:rPr>
          <w:rStyle w:val="cls22"/>
          <w:rFonts w:ascii="Arial" w:hAnsi="Arial" w:cs="Arial"/>
          <w:sz w:val="20"/>
          <w:szCs w:val="20"/>
          <w:lang w:val="sr-Cyrl-CS"/>
        </w:rPr>
        <w:t>,решењем образује комисију за проверу знања ученика или поновно полагање испита.</w:t>
      </w:r>
    </w:p>
    <w:p w:rsidR="00562E78" w:rsidRPr="00540284" w:rsidRDefault="00562E78">
      <w:pPr>
        <w:pStyle w:val="cls1"/>
        <w:rPr>
          <w:rFonts w:ascii="Arial" w:hAnsi="Arial" w:cs="Arial"/>
          <w:sz w:val="20"/>
          <w:szCs w:val="20"/>
        </w:rPr>
      </w:pPr>
      <w:r w:rsidRPr="00540284">
        <w:rPr>
          <w:rStyle w:val="cls111"/>
          <w:rFonts w:ascii="Arial" w:hAnsi="Arial" w:cs="Arial"/>
          <w:b w:val="0"/>
          <w:sz w:val="20"/>
          <w:szCs w:val="20"/>
        </w:rPr>
        <w:t>1.7. Испити ученика осмог, односно завршног разреда коjи има више од две недовољне закључне броjчане оцене или не положи поправни испит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9.</w:t>
      </w:r>
      <w:proofErr w:type="gramEnd"/>
      <w:r w:rsidRPr="00540284">
        <w:rPr>
          <w:rStyle w:val="cls31"/>
          <w:bCs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осмог, односно завршног разреда коjи има више од две недовољне закључне броjчане оцене или не положи поправни испит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не понавља разред, већ завршава започето образовање и васпитање у Школи полагањем испита из предмета из коjег има недовољну оцену, у складу са Законом.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осмог разреда основног образовања и васпитања коjи положи поправни испит, стиче право да полаже завршни испит у основном образовању и васпитању у прописаним роковима.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10.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Испити из члана 3,</w:t>
      </w:r>
      <w:r w:rsidRPr="00540284">
        <w:rPr>
          <w:rStyle w:val="cls31"/>
          <w:sz w:val="20"/>
          <w:szCs w:val="20"/>
        </w:rPr>
        <w:t xml:space="preserve"> 4, 5.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7</w:t>
      </w:r>
      <w:r w:rsidRPr="00540284">
        <w:rPr>
          <w:rStyle w:val="cls31"/>
          <w:sz w:val="20"/>
          <w:szCs w:val="20"/>
        </w:rPr>
        <w:t xml:space="preserve">.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овог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правилника полажу се пред испитном комисиjом од три члана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од коjих су наjмање два стручна за предмет.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121"/>
          <w:rFonts w:ascii="Arial" w:hAnsi="Arial" w:cs="Arial"/>
          <w:b w:val="0"/>
          <w:sz w:val="20"/>
          <w:szCs w:val="20"/>
        </w:rPr>
        <w:t>2. Испитни рокови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11.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Испити могу се полагати у следећим испитним роковима:  </w:t>
      </w:r>
    </w:p>
    <w:p w:rsidR="00562E78" w:rsidRPr="00540284" w:rsidRDefault="008E6AE2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 xml:space="preserve">-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јунски 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>;</w:t>
      </w:r>
      <w:proofErr w:type="gramEnd"/>
      <w:r w:rsidR="00562E78"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8E6AE2" w:rsidRPr="00540284" w:rsidRDefault="008E6AE2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>- августовски</w:t>
      </w:r>
    </w:p>
    <w:p w:rsidR="00562E78" w:rsidRPr="00540284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>- </w:t>
      </w:r>
      <w:proofErr w:type="gramStart"/>
      <w:r w:rsidR="008E6AE2" w:rsidRPr="00540284">
        <w:rPr>
          <w:rStyle w:val="cls22"/>
          <w:rFonts w:ascii="Arial" w:hAnsi="Arial" w:cs="Arial"/>
          <w:sz w:val="20"/>
          <w:szCs w:val="20"/>
          <w:lang w:val="sr-Cyrl-CS"/>
        </w:rPr>
        <w:t>јануарски</w:t>
      </w:r>
      <w:proofErr w:type="gramEnd"/>
    </w:p>
    <w:p w:rsidR="008E6AE2" w:rsidRPr="00540284" w:rsidRDefault="008E6AE2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lastRenderedPageBreak/>
        <w:t>-  априлски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Ученик од четвртог до седмог разреда полаже поправни испит у августовском испитном року, а ученик осмог разреда у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унском и августовском испитном року</w:t>
      </w:r>
      <w:r w:rsidRPr="0009311E">
        <w:rPr>
          <w:rStyle w:val="cls31"/>
          <w:sz w:val="20"/>
          <w:szCs w:val="20"/>
          <w:lang w:val="sr-Cyrl-CS"/>
        </w:rPr>
        <w:t>.</w:t>
      </w:r>
      <w:r w:rsidRPr="00540284">
        <w:rPr>
          <w:rStyle w:val="cls31"/>
          <w:sz w:val="20"/>
          <w:szCs w:val="20"/>
        </w:rPr>
        <w:t> 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91"/>
          <w:b w:val="0"/>
          <w:sz w:val="20"/>
          <w:szCs w:val="20"/>
        </w:rPr>
        <w:t>3.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Испитна комисиjа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12.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Директор Школе доноси решење коjим именуjе чланове Испитне комисиjе.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Испитна комисиjа се образуjе за сваки испитни рок и поjединачни испит.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Испити се полажу пред испитном комисиjом коjа се састоjи од три члана, од коjих наjмање два мораjу бити стручна за предмет.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Један од чланова комисиjе jе председник.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Ако Школа нема потребан броj стручних лица за одговараjући предмет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ангажуjе се стручно лице из друге школе.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13.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232C89" w:rsidRPr="00540284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 xml:space="preserve">У комисиjи коjа се формира поводом приговора на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 xml:space="preserve">оцену 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члан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испитне комисиjе на испиту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не може бити наставник чиjа jе оцена оспорена или на чиjи предлог jе утврђена закључна оцена.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 саставу комиси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ко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а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образована у случа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 поништавања испита не могу бити чланови комиси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чи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и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испит поништен.</w:t>
      </w:r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91"/>
          <w:b w:val="0"/>
          <w:sz w:val="20"/>
          <w:szCs w:val="20"/>
        </w:rPr>
        <w:t>4.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Начин полагања испита и оцењивање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</w:t>
      </w:r>
      <w:r w:rsidRPr="00540284">
        <w:rPr>
          <w:rStyle w:val="cls31"/>
          <w:bCs/>
          <w:sz w:val="20"/>
          <w:szCs w:val="20"/>
        </w:rPr>
        <w:t xml:space="preserve"> 14.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Ученик jе у обавези да уредно и благовремено приjави испит.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Распоред приjављивања и полагања испита утврђуjе се за сваки рок и обjављуjе на огл</w:t>
      </w:r>
      <w:r w:rsidR="00B47887">
        <w:rPr>
          <w:rStyle w:val="cls22"/>
          <w:rFonts w:ascii="Arial" w:hAnsi="Arial" w:cs="Arial"/>
          <w:sz w:val="20"/>
          <w:szCs w:val="20"/>
          <w:lang w:val="sr-Cyrl-CS"/>
        </w:rPr>
        <w:t>а</w:t>
      </w:r>
      <w:r w:rsidRPr="00540284">
        <w:rPr>
          <w:rStyle w:val="cls22"/>
          <w:rFonts w:ascii="Arial" w:hAnsi="Arial" w:cs="Arial"/>
          <w:sz w:val="20"/>
          <w:szCs w:val="20"/>
        </w:rPr>
        <w:t>саноj табли школе наjмање два дана пре дана одређеног за приjављивање, односно полагање испита</w:t>
      </w:r>
      <w:r w:rsidRPr="00540284">
        <w:rPr>
          <w:rStyle w:val="cls31"/>
          <w:sz w:val="20"/>
          <w:szCs w:val="20"/>
        </w:rPr>
        <w:t>.</w:t>
      </w:r>
      <w:proofErr w:type="gramEnd"/>
      <w:r w:rsidRPr="00540284">
        <w:rPr>
          <w:rStyle w:val="cls31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Ако ученик не дође на испит у предвиђено време</w:t>
      </w:r>
      <w:r w:rsidRPr="00540284">
        <w:rPr>
          <w:rStyle w:val="cls31"/>
          <w:sz w:val="20"/>
          <w:szCs w:val="20"/>
        </w:rPr>
        <w:t xml:space="preserve">, </w:t>
      </w:r>
      <w:r w:rsidRPr="00540284">
        <w:rPr>
          <w:rStyle w:val="cls22"/>
          <w:rFonts w:ascii="Arial" w:hAnsi="Arial" w:cs="Arial"/>
          <w:sz w:val="20"/>
          <w:szCs w:val="20"/>
        </w:rPr>
        <w:t>сматра се да jе одустао од полагања.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Ако ученик достави оправдање о спречености да изађе на испит, пре дана одређеног за полагање испита и затражи одлагање испита, директор доноси одлуку о оправданост</w:t>
      </w:r>
      <w:r w:rsidR="009C33C6" w:rsidRPr="00540284">
        <w:rPr>
          <w:rStyle w:val="cls22"/>
          <w:rFonts w:ascii="Arial" w:hAnsi="Arial" w:cs="Arial"/>
          <w:sz w:val="20"/>
          <w:szCs w:val="20"/>
          <w:lang w:val="sr-Cyrl-CS"/>
        </w:rPr>
        <w:t>и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разлога и о одлагању испита.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15.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Испити се полажу писмено и усмено</w:t>
      </w:r>
      <w:r w:rsidRPr="00540284">
        <w:rPr>
          <w:rStyle w:val="cls31"/>
          <w:sz w:val="20"/>
          <w:szCs w:val="20"/>
        </w:rPr>
        <w:t>.</w:t>
      </w:r>
      <w:proofErr w:type="gramEnd"/>
      <w:r w:rsidRPr="00540284">
        <w:rPr>
          <w:rStyle w:val="cls31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Пре полагања испита, ученик се од стране чланова испитне комисиjе упознаjе са правима и обавезама за време полагања испита.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Ако се испит састоjи из писменог и усменог дела испита, прво се полаже писмени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део.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9C33C6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 xml:space="preserve">Писмени део испита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 xml:space="preserve">траjе 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45</w:t>
      </w:r>
      <w:proofErr w:type="gramEnd"/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минута 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односно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 1 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школск</w:t>
      </w:r>
      <w:r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и </w:t>
      </w:r>
      <w:r w:rsidR="00562E78" w:rsidRPr="00540284">
        <w:rPr>
          <w:rStyle w:val="cls22"/>
          <w:rFonts w:ascii="Arial" w:hAnsi="Arial" w:cs="Arial"/>
          <w:sz w:val="20"/>
          <w:szCs w:val="20"/>
        </w:rPr>
        <w:t xml:space="preserve"> час.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Приликом полагања писменог дела испита ниjе дозвољено коришћење помоћне литературе.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 току полагања писменог дела испита ученик jе у обавези да не напушта просториjу у коjоj се обавља писмени испит без одобрења испитне комисиjе, да не користи мобилни телефон, електронски уређаj или друга средства коjима се омета спровођење испита.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У току дана ученик може да ради писмени део испита само из jедног предмета.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9E6DD2" w:rsidRPr="009E6DD2" w:rsidRDefault="009E6DD2">
      <w:pPr>
        <w:pStyle w:val="cls4"/>
        <w:rPr>
          <w:rFonts w:ascii="Arial" w:hAnsi="Arial" w:cs="Arial"/>
          <w:sz w:val="20"/>
          <w:szCs w:val="20"/>
          <w:lang w:val="sr-Cyrl-CS"/>
        </w:rPr>
      </w:pPr>
    </w:p>
    <w:p w:rsidR="00562E78" w:rsidRPr="0009311E" w:rsidRDefault="00562E78">
      <w:pPr>
        <w:pStyle w:val="cls8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71"/>
          <w:rFonts w:ascii="Arial" w:hAnsi="Arial" w:cs="Arial"/>
          <w:b w:val="0"/>
          <w:lang w:val="sr-Cyrl-CS"/>
        </w:rPr>
        <w:lastRenderedPageBreak/>
        <w:t xml:space="preserve">Члан </w:t>
      </w:r>
      <w:r w:rsidRPr="0009311E">
        <w:rPr>
          <w:rStyle w:val="cls31"/>
          <w:bCs/>
          <w:sz w:val="20"/>
          <w:szCs w:val="20"/>
          <w:lang w:val="sr-Cyrl-CS"/>
        </w:rPr>
        <w:t>16.</w:t>
      </w:r>
      <w:r w:rsidRPr="00540284">
        <w:rPr>
          <w:rStyle w:val="cls31"/>
          <w:bCs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Усмени део испита полаже се извлачењем испитних листића. 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Испитни листић садржи на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мање три испитна питања. Испитна комиси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а припрема испитна питања тако да она обухвата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 целокупно градиво наставног предмета.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Испитних листића мора бити на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мање 10% више од бро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а кандидата ко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 полажу та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 испит у току дана.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09311E" w:rsidRDefault="00562E78">
      <w:pPr>
        <w:pStyle w:val="cls8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71"/>
          <w:rFonts w:ascii="Arial" w:hAnsi="Arial" w:cs="Arial"/>
          <w:b w:val="0"/>
          <w:lang w:val="sr-Cyrl-CS"/>
        </w:rPr>
        <w:t xml:space="preserve">Члан </w:t>
      </w:r>
      <w:r w:rsidRPr="0009311E">
        <w:rPr>
          <w:rStyle w:val="cls31"/>
          <w:bCs/>
          <w:sz w:val="20"/>
          <w:szCs w:val="20"/>
          <w:lang w:val="sr-Cyrl-CS"/>
        </w:rPr>
        <w:t>17.</w:t>
      </w:r>
      <w:r w:rsidRPr="00540284">
        <w:rPr>
          <w:rStyle w:val="cls31"/>
          <w:bCs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Ученик може да замени испитни листић</w:t>
      </w:r>
      <w:r w:rsidRPr="0009311E">
        <w:rPr>
          <w:rStyle w:val="cls31"/>
          <w:sz w:val="20"/>
          <w:szCs w:val="20"/>
          <w:lang w:val="sr-Cyrl-CS"/>
        </w:rPr>
        <w:t xml:space="preserve"> 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пре него што почне да одговара</w:t>
      </w:r>
      <w:r w:rsidRPr="0009311E">
        <w:rPr>
          <w:rStyle w:val="cls31"/>
          <w:sz w:val="20"/>
          <w:szCs w:val="20"/>
          <w:lang w:val="sr-Cyrl-CS"/>
        </w:rPr>
        <w:t>.</w:t>
      </w:r>
      <w:r w:rsidRPr="00540284">
        <w:rPr>
          <w:rStyle w:val="cls31"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Замена испитног листића утиче на оцену на испиту и то се констату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у записнику.</w:t>
      </w:r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На усменом испиту ученик има право да се припрема за одговоре 15 минута</w:t>
      </w:r>
      <w:r w:rsidRPr="0009311E">
        <w:rPr>
          <w:rStyle w:val="cls31"/>
          <w:sz w:val="20"/>
          <w:szCs w:val="20"/>
          <w:lang w:val="sr-Cyrl-CS"/>
        </w:rPr>
        <w:t>.</w:t>
      </w:r>
      <w:r w:rsidRPr="00540284">
        <w:rPr>
          <w:rStyle w:val="cls31"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Ученик се за време испита не може служити литературом и другим средствима ко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а му испитна комиси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а ни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изричито одобрила, нити може користити помоћ других лица</w:t>
      </w:r>
      <w:r w:rsidRPr="0009311E">
        <w:rPr>
          <w:rStyle w:val="cls31"/>
          <w:sz w:val="20"/>
          <w:szCs w:val="20"/>
          <w:lang w:val="sr-Cyrl-CS"/>
        </w:rPr>
        <w:t>.</w:t>
      </w:r>
      <w:r w:rsidRPr="00540284">
        <w:rPr>
          <w:rStyle w:val="cls31"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Сматра се да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одустао од полагања испита ученик ко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 изађе на испит, а цедуљу са испитним питањима врати испитно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 комиси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 одмах по извлачењу.</w:t>
      </w:r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09311E" w:rsidRDefault="00562E78">
      <w:pPr>
        <w:pStyle w:val="cls8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71"/>
          <w:rFonts w:ascii="Arial" w:hAnsi="Arial" w:cs="Arial"/>
          <w:b w:val="0"/>
          <w:lang w:val="sr-Cyrl-CS"/>
        </w:rPr>
        <w:t>Члан 1</w:t>
      </w:r>
      <w:r w:rsidRPr="0009311E">
        <w:rPr>
          <w:rStyle w:val="cls31"/>
          <w:bCs/>
          <w:sz w:val="20"/>
          <w:szCs w:val="20"/>
          <w:lang w:val="sr-Cyrl-CS"/>
        </w:rPr>
        <w:t>8.</w:t>
      </w:r>
      <w:r w:rsidRPr="00540284">
        <w:rPr>
          <w:rStyle w:val="cls31"/>
          <w:bCs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Ученик ко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 омета ток испита, понаша се недолично или се служи недозвољеним средствима у току испита</w:t>
      </w:r>
      <w:r w:rsidRPr="0009311E">
        <w:rPr>
          <w:rStyle w:val="cls31"/>
          <w:sz w:val="20"/>
          <w:szCs w:val="20"/>
          <w:lang w:val="sr-Cyrl-CS"/>
        </w:rPr>
        <w:t>,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 може бити удаљен са испита и оцењен недовољном оценом</w:t>
      </w:r>
      <w:r w:rsidRPr="0009311E">
        <w:rPr>
          <w:rStyle w:val="cls31"/>
          <w:sz w:val="20"/>
          <w:szCs w:val="20"/>
          <w:lang w:val="sr-Cyrl-CS"/>
        </w:rPr>
        <w:t>.</w:t>
      </w:r>
      <w:r w:rsidRPr="00540284">
        <w:rPr>
          <w:rStyle w:val="cls31"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Испитна комиси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а уноси у записник о полагању испита напомену да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ученик удаљен са испита, уз навођење разлога за удаљење.</w:t>
      </w:r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09311E" w:rsidRDefault="00562E78">
      <w:pPr>
        <w:pStyle w:val="cls8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71"/>
          <w:rFonts w:ascii="Arial" w:hAnsi="Arial" w:cs="Arial"/>
          <w:b w:val="0"/>
          <w:lang w:val="sr-Cyrl-CS"/>
        </w:rPr>
        <w:t>Члан 1</w:t>
      </w:r>
      <w:r w:rsidRPr="0009311E">
        <w:rPr>
          <w:rStyle w:val="cls31"/>
          <w:bCs/>
          <w:sz w:val="20"/>
          <w:szCs w:val="20"/>
          <w:lang w:val="sr-Cyrl-CS"/>
        </w:rPr>
        <w:t>9.</w:t>
      </w:r>
      <w:r w:rsidRPr="00540284">
        <w:rPr>
          <w:rStyle w:val="cls31"/>
          <w:bCs/>
          <w:sz w:val="20"/>
          <w:szCs w:val="20"/>
        </w:rPr>
        <w:t>  </w:t>
      </w:r>
    </w:p>
    <w:p w:rsidR="00562E78" w:rsidRPr="0009311E" w:rsidRDefault="00562E78">
      <w:pPr>
        <w:pStyle w:val="cls13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Ученик у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едном дану може да полаже на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више </w:t>
      </w:r>
      <w:r w:rsidR="0075720A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два 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испита. </w:t>
      </w:r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20.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Испитна комисиjе утврђуjу оцену већином гласова.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r w:rsidRPr="00540284">
        <w:rPr>
          <w:rStyle w:val="cls22"/>
          <w:rFonts w:ascii="Arial" w:hAnsi="Arial" w:cs="Arial"/>
          <w:sz w:val="20"/>
          <w:szCs w:val="20"/>
        </w:rPr>
        <w:t>Успех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на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испиту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изражава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се</w:t>
      </w:r>
      <w:r w:rsidRPr="00540284">
        <w:rPr>
          <w:rStyle w:val="cls31"/>
          <w:sz w:val="20"/>
          <w:szCs w:val="20"/>
        </w:rPr>
        <w:t xml:space="preserve">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оценом</w:t>
      </w:r>
      <w:r w:rsidRPr="00540284">
        <w:rPr>
          <w:rStyle w:val="cls31"/>
          <w:sz w:val="20"/>
          <w:szCs w:val="20"/>
        </w:rPr>
        <w:t xml:space="preserve"> :</w:t>
      </w:r>
      <w:proofErr w:type="gramEnd"/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одличан</w:t>
      </w:r>
      <w:r w:rsidRPr="00540284">
        <w:rPr>
          <w:rStyle w:val="cls31"/>
          <w:sz w:val="20"/>
          <w:szCs w:val="20"/>
        </w:rPr>
        <w:t xml:space="preserve"> (5), </w:t>
      </w:r>
      <w:r w:rsidRPr="00540284">
        <w:rPr>
          <w:rStyle w:val="cls22"/>
          <w:rFonts w:ascii="Arial" w:hAnsi="Arial" w:cs="Arial"/>
          <w:sz w:val="20"/>
          <w:szCs w:val="20"/>
        </w:rPr>
        <w:t>врло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добар</w:t>
      </w:r>
      <w:r w:rsidRPr="00540284">
        <w:rPr>
          <w:rStyle w:val="cls31"/>
          <w:sz w:val="20"/>
          <w:szCs w:val="20"/>
        </w:rPr>
        <w:t xml:space="preserve"> (4), </w:t>
      </w:r>
      <w:r w:rsidRPr="00540284">
        <w:rPr>
          <w:rStyle w:val="cls22"/>
          <w:rFonts w:ascii="Arial" w:hAnsi="Arial" w:cs="Arial"/>
          <w:sz w:val="20"/>
          <w:szCs w:val="20"/>
        </w:rPr>
        <w:t>добар</w:t>
      </w:r>
      <w:r w:rsidRPr="00540284">
        <w:rPr>
          <w:rStyle w:val="cls31"/>
          <w:sz w:val="20"/>
          <w:szCs w:val="20"/>
        </w:rPr>
        <w:t xml:space="preserve"> (3), </w:t>
      </w:r>
      <w:r w:rsidRPr="00540284">
        <w:rPr>
          <w:rStyle w:val="cls22"/>
          <w:rFonts w:ascii="Arial" w:hAnsi="Arial" w:cs="Arial"/>
          <w:sz w:val="20"/>
          <w:szCs w:val="20"/>
        </w:rPr>
        <w:t>довољан</w:t>
      </w:r>
      <w:r w:rsidRPr="00540284">
        <w:rPr>
          <w:rStyle w:val="cls31"/>
          <w:sz w:val="20"/>
          <w:szCs w:val="20"/>
        </w:rPr>
        <w:t xml:space="preserve"> (2) </w:t>
      </w:r>
      <w:r w:rsidRPr="00540284">
        <w:rPr>
          <w:rStyle w:val="cls22"/>
          <w:rFonts w:ascii="Arial" w:hAnsi="Arial" w:cs="Arial"/>
          <w:sz w:val="20"/>
          <w:szCs w:val="20"/>
        </w:rPr>
        <w:t>и</w:t>
      </w:r>
      <w:r w:rsidRPr="00540284">
        <w:rPr>
          <w:rStyle w:val="cls31"/>
          <w:sz w:val="20"/>
          <w:szCs w:val="20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недовољан</w:t>
      </w:r>
      <w:r w:rsidRPr="00540284">
        <w:rPr>
          <w:rStyle w:val="cls31"/>
          <w:sz w:val="20"/>
          <w:szCs w:val="20"/>
        </w:rPr>
        <w:t xml:space="preserve"> (1) .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Оцена испитне комисиjе постаjе коначна уколико у Законом прописаном року не буде поднет приговор на испит, односно протеком рока за подношење приговора на испит.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91"/>
          <w:b w:val="0"/>
          <w:sz w:val="20"/>
          <w:szCs w:val="20"/>
        </w:rPr>
        <w:t>5.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Записник о полагању испита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</w:t>
      </w:r>
      <w:r w:rsidRPr="00540284">
        <w:rPr>
          <w:rStyle w:val="cls31"/>
          <w:bCs/>
          <w:sz w:val="20"/>
          <w:szCs w:val="20"/>
        </w:rPr>
        <w:t xml:space="preserve"> 21.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Записник о полагању испита Школа води за сваког ученика поjединачно.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Записник се води на обрасцу и на начин прописан Правилником о садржаjу и начину вођења евиденциjе и издавању jавних исправа у основноj школи.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Default="00562E78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>Записник обавезно садржи следеће податке: име и презиме ученика, дан, место и време одржавања испита, предмет коjи се полаже, испитни рок, питања на писменом делу испита (односно назив писменог рада), jединствену броjчану оцену и потписе свих чланова испитне комисиjе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уз напомену уколико jе потребна. </w:t>
      </w:r>
    </w:p>
    <w:p w:rsidR="009E6DD2" w:rsidRDefault="009E6DD2">
      <w:pPr>
        <w:pStyle w:val="cls4"/>
        <w:rPr>
          <w:rStyle w:val="cls22"/>
          <w:rFonts w:ascii="Arial" w:hAnsi="Arial" w:cs="Arial"/>
          <w:sz w:val="20"/>
          <w:szCs w:val="20"/>
          <w:lang w:val="sr-Cyrl-CS"/>
        </w:rPr>
      </w:pPr>
    </w:p>
    <w:p w:rsidR="009E6DD2" w:rsidRPr="009E6DD2" w:rsidRDefault="009E6DD2">
      <w:pPr>
        <w:pStyle w:val="cls4"/>
        <w:rPr>
          <w:rFonts w:ascii="Arial" w:hAnsi="Arial" w:cs="Arial"/>
          <w:sz w:val="20"/>
          <w:szCs w:val="20"/>
          <w:lang w:val="sr-Cyrl-CS"/>
        </w:rPr>
      </w:pPr>
    </w:p>
    <w:p w:rsidR="00562E78" w:rsidRPr="0009311E" w:rsidRDefault="00562E78">
      <w:pPr>
        <w:pStyle w:val="cls6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91"/>
          <w:b w:val="0"/>
          <w:sz w:val="20"/>
          <w:szCs w:val="20"/>
          <w:lang w:val="sr-Cyrl-CS"/>
        </w:rPr>
        <w:lastRenderedPageBreak/>
        <w:t>6.</w:t>
      </w:r>
      <w:r w:rsidRPr="0009311E">
        <w:rPr>
          <w:rStyle w:val="cls101"/>
          <w:rFonts w:ascii="Arial" w:hAnsi="Arial" w:cs="Arial"/>
          <w:bCs/>
          <w:sz w:val="20"/>
          <w:szCs w:val="20"/>
          <w:lang w:val="sr-Cyrl-CS"/>
        </w:rPr>
        <w:t xml:space="preserve">Приговор </w:t>
      </w:r>
      <w:r w:rsidR="0075720A" w:rsidRPr="0009311E">
        <w:rPr>
          <w:rStyle w:val="cls101"/>
          <w:rFonts w:ascii="Arial" w:hAnsi="Arial" w:cs="Arial"/>
          <w:bCs/>
          <w:sz w:val="20"/>
          <w:szCs w:val="20"/>
          <w:lang w:val="sr-Cyrl-CS"/>
        </w:rPr>
        <w:t xml:space="preserve"> на</w:t>
      </w:r>
      <w:r w:rsidRPr="0009311E">
        <w:rPr>
          <w:rStyle w:val="cls101"/>
          <w:rFonts w:ascii="Arial" w:hAnsi="Arial" w:cs="Arial"/>
          <w:bCs/>
          <w:sz w:val="20"/>
          <w:szCs w:val="20"/>
          <w:lang w:val="sr-Cyrl-CS"/>
        </w:rPr>
        <w:t xml:space="preserve"> испит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  </w:t>
      </w:r>
    </w:p>
    <w:p w:rsidR="00562E78" w:rsidRPr="0009311E" w:rsidRDefault="00562E78">
      <w:pPr>
        <w:pStyle w:val="cls8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71"/>
          <w:rFonts w:ascii="Arial" w:hAnsi="Arial" w:cs="Arial"/>
          <w:b w:val="0"/>
          <w:lang w:val="sr-Cyrl-CS"/>
        </w:rPr>
        <w:t xml:space="preserve">Члан </w:t>
      </w:r>
      <w:r w:rsidRPr="0009311E">
        <w:rPr>
          <w:rStyle w:val="cls31"/>
          <w:bCs/>
          <w:sz w:val="20"/>
          <w:szCs w:val="20"/>
          <w:lang w:val="sr-Cyrl-CS"/>
        </w:rPr>
        <w:t>22.</w:t>
      </w:r>
      <w:r w:rsidRPr="00540284">
        <w:rPr>
          <w:rStyle w:val="cls31"/>
          <w:bCs/>
          <w:sz w:val="20"/>
          <w:szCs w:val="20"/>
        </w:rPr>
        <w:t> 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Ученик, његов родитељ, односно други законски заступник има право да поднесе приговор на испит. 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Приговор на испит подноси се директору Школе у року од 24 сата од саопштавања оцене на испиту. 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Директор Школе, у сарадњи са стручним сарадником и одељенским старешином, одлучу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о приговору из става 1. овог члана у року од 24 сата, претходно прибавља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ући из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аву наставника. 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09311E" w:rsidRDefault="00562E78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Ако утврди да 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>е оцена на испиту изведена противно прописима, поништиће испит и упутиће ученика на поновно полагање испита. Испит се организу</w:t>
      </w:r>
      <w:r w:rsidRPr="00540284">
        <w:rPr>
          <w:rStyle w:val="cls22"/>
          <w:rFonts w:ascii="Arial" w:hAnsi="Arial" w:cs="Arial"/>
          <w:sz w:val="20"/>
          <w:szCs w:val="20"/>
        </w:rPr>
        <w:t>j</w:t>
      </w:r>
      <w:r w:rsidRPr="0009311E">
        <w:rPr>
          <w:rStyle w:val="cls22"/>
          <w:rFonts w:ascii="Arial" w:hAnsi="Arial" w:cs="Arial"/>
          <w:sz w:val="20"/>
          <w:szCs w:val="20"/>
          <w:lang w:val="sr-Cyrl-CS"/>
        </w:rPr>
        <w:t xml:space="preserve">е у року од три дана од дана подношења приговора. </w:t>
      </w:r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Када jе поништен испит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директор образуjе нову комисиjу у чиjем саставу не могу да буду чланови комисиjе чиjи jе испит поништен.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Оцена комисиjе jе коначна.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91"/>
          <w:b w:val="0"/>
          <w:sz w:val="20"/>
          <w:szCs w:val="20"/>
        </w:rPr>
        <w:t>7. E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виденциjа о испитима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>Члан 2</w:t>
      </w:r>
      <w:r w:rsidRPr="00540284">
        <w:rPr>
          <w:rStyle w:val="cls31"/>
          <w:bCs/>
          <w:sz w:val="20"/>
          <w:szCs w:val="20"/>
        </w:rPr>
        <w:t>3.</w:t>
      </w:r>
      <w:proofErr w:type="gramEnd"/>
      <w:r w:rsidRPr="00540284">
        <w:rPr>
          <w:rStyle w:val="cls31"/>
          <w:bCs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Школа води евиденциjу о испитима.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Евиденциjу о испитима чине подаци о разредним, поправним испитима, о завршном испиту у основном образовању и васпитању и другим испитима</w:t>
      </w:r>
      <w:r w:rsidRPr="00540284">
        <w:rPr>
          <w:rStyle w:val="cls31"/>
          <w:sz w:val="20"/>
          <w:szCs w:val="20"/>
        </w:rPr>
        <w:t>,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у складу са Законом.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 xml:space="preserve"> 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Резултати на завршном испиту чуваjу се траjно.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Сви подаци из евиденциjе о осталим испитима у основноj школи чуваjу се десет година.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</w:t>
      </w:r>
    </w:p>
    <w:p w:rsidR="00562E78" w:rsidRPr="00540284" w:rsidRDefault="00562E78">
      <w:pPr>
        <w:pStyle w:val="cls6"/>
        <w:rPr>
          <w:rFonts w:ascii="Arial" w:hAnsi="Arial" w:cs="Arial"/>
          <w:sz w:val="20"/>
          <w:szCs w:val="20"/>
        </w:rPr>
      </w:pPr>
      <w:r w:rsidRPr="00540284">
        <w:rPr>
          <w:rStyle w:val="cls91"/>
          <w:b w:val="0"/>
          <w:sz w:val="20"/>
          <w:szCs w:val="20"/>
        </w:rPr>
        <w:t>8.</w:t>
      </w:r>
      <w:r w:rsidRPr="00540284">
        <w:rPr>
          <w:rStyle w:val="cls101"/>
          <w:rFonts w:ascii="Arial" w:hAnsi="Arial" w:cs="Arial"/>
          <w:bCs/>
          <w:sz w:val="20"/>
          <w:szCs w:val="20"/>
        </w:rPr>
        <w:t>Завршне одредбе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24.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540284" w:rsidRDefault="00562E78">
      <w:pPr>
        <w:pStyle w:val="cls4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Оваj правилник ступа на снагу осмог дана од дана обjављивања на огласноj табли Школе.</w:t>
      </w:r>
      <w:proofErr w:type="gramEnd"/>
      <w:r w:rsidRPr="00540284">
        <w:rPr>
          <w:rStyle w:val="cls22"/>
          <w:rFonts w:ascii="Arial" w:hAnsi="Arial" w:cs="Arial"/>
          <w:sz w:val="20"/>
          <w:szCs w:val="20"/>
        </w:rPr>
        <w:t>  </w:t>
      </w:r>
    </w:p>
    <w:p w:rsidR="00562E78" w:rsidRPr="00540284" w:rsidRDefault="00562E78">
      <w:pPr>
        <w:pStyle w:val="cls8"/>
        <w:rPr>
          <w:rFonts w:ascii="Arial" w:hAnsi="Arial" w:cs="Arial"/>
          <w:sz w:val="20"/>
          <w:szCs w:val="20"/>
        </w:rPr>
      </w:pPr>
      <w:proofErr w:type="gramStart"/>
      <w:r w:rsidRPr="00540284">
        <w:rPr>
          <w:rStyle w:val="cls71"/>
          <w:rFonts w:ascii="Arial" w:hAnsi="Arial" w:cs="Arial"/>
          <w:b w:val="0"/>
        </w:rPr>
        <w:t xml:space="preserve">Члан </w:t>
      </w:r>
      <w:r w:rsidRPr="00540284">
        <w:rPr>
          <w:rStyle w:val="cls31"/>
          <w:bCs/>
          <w:sz w:val="20"/>
          <w:szCs w:val="20"/>
        </w:rPr>
        <w:t>25.</w:t>
      </w:r>
      <w:proofErr w:type="gramEnd"/>
      <w:r w:rsidRPr="00540284">
        <w:rPr>
          <w:rStyle w:val="cls31"/>
          <w:bCs/>
          <w:sz w:val="20"/>
          <w:szCs w:val="20"/>
        </w:rPr>
        <w:t>  </w:t>
      </w:r>
    </w:p>
    <w:p w:rsidR="00562E78" w:rsidRPr="009E6DD2" w:rsidRDefault="00562E78" w:rsidP="009E6DD2">
      <w:pPr>
        <w:pStyle w:val="cls4"/>
        <w:rPr>
          <w:rFonts w:ascii="Arial" w:hAnsi="Arial" w:cs="Arial"/>
          <w:sz w:val="20"/>
          <w:szCs w:val="20"/>
          <w:lang w:val="sr-Cyrl-CS"/>
        </w:rPr>
      </w:pPr>
      <w:r w:rsidRPr="00540284">
        <w:rPr>
          <w:rStyle w:val="cls22"/>
          <w:rFonts w:ascii="Arial" w:hAnsi="Arial" w:cs="Arial"/>
          <w:sz w:val="20"/>
          <w:szCs w:val="20"/>
        </w:rPr>
        <w:t xml:space="preserve">Ступањем на снагу овог Правилника престаjе да важи Правилник о испитима ученика у </w:t>
      </w:r>
      <w:r w:rsidR="000F0050" w:rsidRPr="00540284">
        <w:rPr>
          <w:rStyle w:val="cls22"/>
          <w:rFonts w:ascii="Arial" w:hAnsi="Arial" w:cs="Arial"/>
          <w:sz w:val="20"/>
          <w:szCs w:val="20"/>
          <w:lang w:val="sr-Cyrl-CS"/>
        </w:rPr>
        <w:t>ОШ „Иван Милутиновић“ Београду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r w:rsidR="008F5055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</w:t>
      </w:r>
      <w:r w:rsidRPr="00540284">
        <w:rPr>
          <w:rStyle w:val="cls22"/>
          <w:rFonts w:ascii="Arial" w:hAnsi="Arial" w:cs="Arial"/>
          <w:sz w:val="20"/>
          <w:szCs w:val="20"/>
        </w:rPr>
        <w:t>, броj</w:t>
      </w:r>
      <w:r w:rsidR="008F5055" w:rsidRPr="00540284">
        <w:rPr>
          <w:rStyle w:val="cls22"/>
          <w:rFonts w:ascii="Arial" w:hAnsi="Arial" w:cs="Arial"/>
          <w:sz w:val="20"/>
          <w:szCs w:val="20"/>
          <w:lang w:val="sr-Cyrl-CS"/>
        </w:rPr>
        <w:t xml:space="preserve"> 1005/5 од 25.12.2013.</w:t>
      </w:r>
      <w:r w:rsidRPr="00540284">
        <w:rPr>
          <w:rStyle w:val="cls22"/>
          <w:rFonts w:ascii="Arial" w:hAnsi="Arial" w:cs="Arial"/>
          <w:sz w:val="20"/>
          <w:szCs w:val="20"/>
        </w:rPr>
        <w:t xml:space="preserve"> </w:t>
      </w:r>
      <w:proofErr w:type="gramStart"/>
      <w:r w:rsidRPr="00540284">
        <w:rPr>
          <w:rStyle w:val="cls22"/>
          <w:rFonts w:ascii="Arial" w:hAnsi="Arial" w:cs="Arial"/>
          <w:sz w:val="20"/>
          <w:szCs w:val="20"/>
        </w:rPr>
        <w:t>године</w:t>
      </w:r>
      <w:proofErr w:type="gramEnd"/>
      <w:r w:rsidRPr="00540284">
        <w:rPr>
          <w:rStyle w:val="cls31"/>
          <w:sz w:val="20"/>
          <w:szCs w:val="20"/>
        </w:rPr>
        <w:t>.  </w:t>
      </w:r>
    </w:p>
    <w:p w:rsidR="00562E78" w:rsidRPr="00540284" w:rsidRDefault="00562E78">
      <w:pPr>
        <w:pStyle w:val="cls16"/>
        <w:rPr>
          <w:rFonts w:ascii="Arial" w:hAnsi="Arial" w:cs="Arial"/>
          <w:sz w:val="20"/>
          <w:szCs w:val="20"/>
        </w:rPr>
      </w:pPr>
      <w:r w:rsidRPr="00540284">
        <w:rPr>
          <w:rStyle w:val="cls171"/>
          <w:sz w:val="20"/>
          <w:szCs w:val="20"/>
        </w:rPr>
        <w:t>  </w:t>
      </w:r>
    </w:p>
    <w:p w:rsidR="00562E78" w:rsidRPr="00540284" w:rsidRDefault="00B47887">
      <w:pPr>
        <w:pStyle w:val="cls19"/>
        <w:rPr>
          <w:rFonts w:ascii="Arial" w:hAnsi="Arial" w:cs="Arial"/>
          <w:sz w:val="20"/>
          <w:szCs w:val="20"/>
        </w:rPr>
      </w:pPr>
      <w:r>
        <w:rPr>
          <w:rStyle w:val="cls181"/>
          <w:rFonts w:ascii="Arial" w:hAnsi="Arial" w:cs="Arial"/>
          <w:b w:val="0"/>
          <w:sz w:val="20"/>
          <w:szCs w:val="20"/>
        </w:rPr>
        <w:t xml:space="preserve">Председник </w:t>
      </w:r>
      <w:r>
        <w:rPr>
          <w:rStyle w:val="cls181"/>
          <w:rFonts w:ascii="Arial" w:hAnsi="Arial" w:cs="Arial"/>
          <w:b w:val="0"/>
          <w:sz w:val="20"/>
          <w:szCs w:val="20"/>
          <w:lang w:val="sr-Cyrl-CS"/>
        </w:rPr>
        <w:t>Ш</w:t>
      </w:r>
      <w:r w:rsidR="00562E78" w:rsidRPr="00540284">
        <w:rPr>
          <w:rStyle w:val="cls181"/>
          <w:rFonts w:ascii="Arial" w:hAnsi="Arial" w:cs="Arial"/>
          <w:b w:val="0"/>
          <w:sz w:val="20"/>
          <w:szCs w:val="20"/>
        </w:rPr>
        <w:t>колског одбора  </w:t>
      </w:r>
    </w:p>
    <w:p w:rsidR="00562E78" w:rsidRPr="00540284" w:rsidRDefault="000F0050" w:rsidP="000F0050">
      <w:pPr>
        <w:pStyle w:val="cls20"/>
        <w:ind w:left="5760" w:firstLine="720"/>
        <w:rPr>
          <w:rFonts w:ascii="Arial" w:hAnsi="Arial" w:cs="Arial"/>
          <w:sz w:val="20"/>
          <w:szCs w:val="20"/>
        </w:rPr>
      </w:pPr>
      <w:r w:rsidRPr="00540284">
        <w:rPr>
          <w:rStyle w:val="cls141"/>
          <w:sz w:val="20"/>
          <w:szCs w:val="20"/>
        </w:rPr>
        <w:t>____________________</w:t>
      </w:r>
      <w:r w:rsidR="00562E78" w:rsidRPr="00540284">
        <w:rPr>
          <w:rStyle w:val="cls141"/>
          <w:sz w:val="20"/>
          <w:szCs w:val="20"/>
        </w:rPr>
        <w:t>  </w:t>
      </w:r>
    </w:p>
    <w:p w:rsidR="00562E78" w:rsidRDefault="00B47887" w:rsidP="00B47887">
      <w:pPr>
        <w:pStyle w:val="cls21"/>
        <w:rPr>
          <w:rStyle w:val="cls171"/>
          <w:sz w:val="20"/>
          <w:szCs w:val="20"/>
          <w:lang w:val="sr-Cyrl-CS"/>
        </w:rPr>
      </w:pPr>
      <w:r>
        <w:rPr>
          <w:rStyle w:val="cls171"/>
          <w:sz w:val="20"/>
          <w:szCs w:val="20"/>
          <w:lang w:val="sr-Cyrl-CS"/>
        </w:rPr>
        <w:t xml:space="preserve">                                                                                                                      </w:t>
      </w:r>
      <w:r w:rsidR="00562E78" w:rsidRPr="00540284">
        <w:rPr>
          <w:rStyle w:val="cls171"/>
          <w:sz w:val="20"/>
          <w:szCs w:val="20"/>
        </w:rPr>
        <w:t>  </w:t>
      </w:r>
      <w:r w:rsidR="00540284" w:rsidRPr="00540284">
        <w:rPr>
          <w:rStyle w:val="cls171"/>
          <w:sz w:val="20"/>
          <w:szCs w:val="20"/>
          <w:lang w:val="sr-Cyrl-CS"/>
        </w:rPr>
        <w:t>Гордана Ивковић</w:t>
      </w:r>
    </w:p>
    <w:p w:rsidR="009E6DD2" w:rsidRPr="009E6DD2" w:rsidRDefault="009E6DD2" w:rsidP="009E6DD2">
      <w:pPr>
        <w:pStyle w:val="Tekst"/>
        <w:jc w:val="left"/>
        <w:rPr>
          <w:rFonts w:ascii="Arial" w:hAnsi="Arial" w:cs="Arial"/>
          <w:sz w:val="20"/>
          <w:szCs w:val="20"/>
        </w:rPr>
      </w:pPr>
      <w:r w:rsidRPr="0009311E">
        <w:rPr>
          <w:rFonts w:ascii="Arial" w:hAnsi="Arial" w:cs="Arial"/>
          <w:sz w:val="20"/>
          <w:szCs w:val="20"/>
          <w:lang w:val="sr-Cyrl-CS"/>
        </w:rPr>
        <w:t xml:space="preserve">Објављено на огласној тавли школе  дана ______. </w:t>
      </w:r>
      <w:proofErr w:type="gramStart"/>
      <w:r w:rsidRPr="009E6DD2">
        <w:rPr>
          <w:rFonts w:ascii="Arial" w:hAnsi="Arial" w:cs="Arial"/>
          <w:sz w:val="20"/>
          <w:szCs w:val="20"/>
        </w:rPr>
        <w:t>2018 .</w:t>
      </w:r>
      <w:proofErr w:type="gramEnd"/>
      <w:r w:rsidRPr="009E6D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6DD2">
        <w:rPr>
          <w:rFonts w:ascii="Arial" w:hAnsi="Arial" w:cs="Arial"/>
          <w:sz w:val="20"/>
          <w:szCs w:val="20"/>
        </w:rPr>
        <w:t>године</w:t>
      </w:r>
      <w:proofErr w:type="gramEnd"/>
      <w:r w:rsidRPr="009E6DD2">
        <w:rPr>
          <w:rFonts w:ascii="Arial" w:hAnsi="Arial" w:cs="Arial"/>
          <w:sz w:val="20"/>
          <w:szCs w:val="20"/>
        </w:rPr>
        <w:t>.</w:t>
      </w:r>
    </w:p>
    <w:p w:rsidR="009E6DD2" w:rsidRPr="00540284" w:rsidRDefault="009E6DD2" w:rsidP="00B47887">
      <w:pPr>
        <w:pStyle w:val="cls21"/>
        <w:rPr>
          <w:rFonts w:ascii="Arial" w:hAnsi="Arial" w:cs="Arial"/>
          <w:sz w:val="20"/>
          <w:szCs w:val="20"/>
          <w:lang w:val="sr-Cyrl-CS"/>
        </w:rPr>
      </w:pPr>
    </w:p>
    <w:sectPr w:rsidR="009E6DD2" w:rsidRPr="00540284" w:rsidSect="00456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FC9"/>
    <w:multiLevelType w:val="hybridMultilevel"/>
    <w:tmpl w:val="42DA2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noPunctuationKerning/>
  <w:characterSpacingControl w:val="doNotCompress"/>
  <w:compat/>
  <w:rsids>
    <w:rsidRoot w:val="004D69C0"/>
    <w:rsid w:val="00080885"/>
    <w:rsid w:val="0009311E"/>
    <w:rsid w:val="000B1A15"/>
    <w:rsid w:val="000F0050"/>
    <w:rsid w:val="001B1181"/>
    <w:rsid w:val="00232C89"/>
    <w:rsid w:val="004569A2"/>
    <w:rsid w:val="004D69C0"/>
    <w:rsid w:val="00540284"/>
    <w:rsid w:val="00562E78"/>
    <w:rsid w:val="0075720A"/>
    <w:rsid w:val="00784562"/>
    <w:rsid w:val="007C464E"/>
    <w:rsid w:val="008C57EB"/>
    <w:rsid w:val="008E6AE2"/>
    <w:rsid w:val="008F5055"/>
    <w:rsid w:val="00954F08"/>
    <w:rsid w:val="009C33C6"/>
    <w:rsid w:val="009E6DD2"/>
    <w:rsid w:val="00A44FC0"/>
    <w:rsid w:val="00A862BD"/>
    <w:rsid w:val="00A95508"/>
    <w:rsid w:val="00B47887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A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9A2"/>
  </w:style>
  <w:style w:type="paragraph" w:customStyle="1" w:styleId="cls10">
    <w:name w:val="cls10"/>
    <w:basedOn w:val="Normal"/>
    <w:uiPriority w:val="99"/>
    <w:semiHidden/>
    <w:rsid w:val="004569A2"/>
    <w:rPr>
      <w:rFonts w:ascii="Arial CYR" w:hAnsi="Arial CYR" w:cs="Arial CYR"/>
    </w:rPr>
  </w:style>
  <w:style w:type="paragraph" w:customStyle="1" w:styleId="cls3">
    <w:name w:val="cls3"/>
    <w:basedOn w:val="Normal"/>
    <w:uiPriority w:val="99"/>
    <w:semiHidden/>
    <w:rsid w:val="004569A2"/>
    <w:rPr>
      <w:rFonts w:ascii="Arial" w:hAnsi="Arial" w:cs="Arial"/>
    </w:rPr>
  </w:style>
  <w:style w:type="paragraph" w:customStyle="1" w:styleId="cls2">
    <w:name w:val="cls2"/>
    <w:basedOn w:val="Normal"/>
    <w:uiPriority w:val="99"/>
    <w:semiHidden/>
    <w:rsid w:val="004569A2"/>
    <w:rPr>
      <w:rFonts w:ascii="Arial CYR" w:hAnsi="Arial CYR" w:cs="Arial CYR"/>
      <w:sz w:val="22"/>
      <w:szCs w:val="22"/>
    </w:rPr>
  </w:style>
  <w:style w:type="paragraph" w:customStyle="1" w:styleId="cls14">
    <w:name w:val="cls14"/>
    <w:basedOn w:val="Normal"/>
    <w:uiPriority w:val="99"/>
    <w:semiHidden/>
    <w:rsid w:val="004569A2"/>
    <w:rPr>
      <w:rFonts w:ascii="Arial" w:hAnsi="Arial" w:cs="Arial"/>
      <w:sz w:val="22"/>
      <w:szCs w:val="22"/>
    </w:rPr>
  </w:style>
  <w:style w:type="paragraph" w:customStyle="1" w:styleId="cls17">
    <w:name w:val="cls17"/>
    <w:basedOn w:val="Normal"/>
    <w:uiPriority w:val="99"/>
    <w:semiHidden/>
    <w:rsid w:val="004569A2"/>
    <w:rPr>
      <w:rFonts w:ascii="Arial" w:hAnsi="Arial" w:cs="Arial"/>
    </w:rPr>
  </w:style>
  <w:style w:type="paragraph" w:customStyle="1" w:styleId="cls7">
    <w:name w:val="cls7"/>
    <w:basedOn w:val="Normal"/>
    <w:uiPriority w:val="99"/>
    <w:semiHidden/>
    <w:rsid w:val="004569A2"/>
    <w:rPr>
      <w:rFonts w:ascii="Arial CYR" w:hAnsi="Arial CYR" w:cs="Arial CYR"/>
      <w:b/>
      <w:bCs/>
      <w:sz w:val="20"/>
      <w:szCs w:val="20"/>
    </w:rPr>
  </w:style>
  <w:style w:type="paragraph" w:customStyle="1" w:styleId="cls18">
    <w:name w:val="cls18"/>
    <w:basedOn w:val="Normal"/>
    <w:uiPriority w:val="99"/>
    <w:semiHidden/>
    <w:rsid w:val="004569A2"/>
    <w:rPr>
      <w:rFonts w:ascii="Arial CYR" w:hAnsi="Arial CYR" w:cs="Arial CYR"/>
      <w:b/>
      <w:bCs/>
      <w:sz w:val="22"/>
      <w:szCs w:val="22"/>
    </w:rPr>
  </w:style>
  <w:style w:type="paragraph" w:customStyle="1" w:styleId="cls12">
    <w:name w:val="cls12"/>
    <w:basedOn w:val="Normal"/>
    <w:uiPriority w:val="99"/>
    <w:semiHidden/>
    <w:rsid w:val="004569A2"/>
    <w:rPr>
      <w:rFonts w:ascii="Arial CYR" w:hAnsi="Arial CYR" w:cs="Arial CYR"/>
      <w:b/>
      <w:bCs/>
    </w:rPr>
  </w:style>
  <w:style w:type="paragraph" w:customStyle="1" w:styleId="cls9">
    <w:name w:val="cls9"/>
    <w:basedOn w:val="Normal"/>
    <w:uiPriority w:val="99"/>
    <w:semiHidden/>
    <w:rsid w:val="004569A2"/>
    <w:rPr>
      <w:rFonts w:ascii="Arial" w:hAnsi="Arial" w:cs="Arial"/>
      <w:b/>
      <w:bCs/>
    </w:rPr>
  </w:style>
  <w:style w:type="paragraph" w:customStyle="1" w:styleId="cls5">
    <w:name w:val="cls5"/>
    <w:basedOn w:val="Normal"/>
    <w:uiPriority w:val="99"/>
    <w:semiHidden/>
    <w:rsid w:val="004569A2"/>
    <w:rPr>
      <w:rFonts w:ascii="Arial CYR" w:hAnsi="Arial CYR" w:cs="Arial CYR"/>
      <w:b/>
      <w:bCs/>
      <w:sz w:val="28"/>
      <w:szCs w:val="28"/>
    </w:rPr>
  </w:style>
  <w:style w:type="paragraph" w:customStyle="1" w:styleId="cls15">
    <w:name w:val="cls15"/>
    <w:basedOn w:val="Normal"/>
    <w:uiPriority w:val="99"/>
    <w:semiHidden/>
    <w:rsid w:val="004569A2"/>
    <w:rPr>
      <w:rFonts w:ascii="Arial" w:hAnsi="Arial" w:cs="Arial"/>
      <w:b/>
      <w:bCs/>
      <w:sz w:val="32"/>
      <w:szCs w:val="32"/>
    </w:rPr>
  </w:style>
  <w:style w:type="paragraph" w:customStyle="1" w:styleId="cls0">
    <w:name w:val="cls0"/>
    <w:basedOn w:val="Normal"/>
    <w:uiPriority w:val="99"/>
    <w:semiHidden/>
    <w:rsid w:val="004569A2"/>
    <w:rPr>
      <w:rFonts w:ascii="Arial CYR" w:hAnsi="Arial CYR" w:cs="Arial CYR"/>
      <w:b/>
      <w:bCs/>
      <w:sz w:val="36"/>
      <w:szCs w:val="36"/>
    </w:rPr>
  </w:style>
  <w:style w:type="paragraph" w:customStyle="1" w:styleId="cls11">
    <w:name w:val="cls11"/>
    <w:basedOn w:val="Normal"/>
    <w:uiPriority w:val="99"/>
    <w:semiHidden/>
    <w:rsid w:val="004569A2"/>
    <w:rPr>
      <w:rFonts w:ascii="Arial CYR" w:hAnsi="Arial CYR" w:cs="Arial CYR"/>
      <w:b/>
      <w:bCs/>
      <w:i/>
      <w:iCs/>
    </w:rPr>
  </w:style>
  <w:style w:type="paragraph" w:customStyle="1" w:styleId="cls4">
    <w:name w:val="cls4"/>
    <w:basedOn w:val="Normal"/>
    <w:uiPriority w:val="99"/>
    <w:semiHidden/>
    <w:rsid w:val="004569A2"/>
    <w:pPr>
      <w:spacing w:after="120"/>
    </w:pPr>
  </w:style>
  <w:style w:type="paragraph" w:customStyle="1" w:styleId="cls21">
    <w:name w:val="cls21"/>
    <w:basedOn w:val="Normal"/>
    <w:uiPriority w:val="99"/>
    <w:semiHidden/>
    <w:rsid w:val="004569A2"/>
    <w:pPr>
      <w:spacing w:before="240" w:after="240"/>
    </w:pPr>
  </w:style>
  <w:style w:type="paragraph" w:customStyle="1" w:styleId="cls20">
    <w:name w:val="cls20"/>
    <w:basedOn w:val="Normal"/>
    <w:uiPriority w:val="99"/>
    <w:semiHidden/>
    <w:rsid w:val="004569A2"/>
    <w:pPr>
      <w:spacing w:before="60" w:after="60"/>
    </w:pPr>
  </w:style>
  <w:style w:type="paragraph" w:customStyle="1" w:styleId="cls6">
    <w:name w:val="cls6"/>
    <w:basedOn w:val="Normal"/>
    <w:uiPriority w:val="99"/>
    <w:semiHidden/>
    <w:rsid w:val="004569A2"/>
    <w:pPr>
      <w:spacing w:before="240" w:after="240"/>
      <w:jc w:val="center"/>
    </w:pPr>
  </w:style>
  <w:style w:type="paragraph" w:customStyle="1" w:styleId="cls8">
    <w:name w:val="cls8"/>
    <w:basedOn w:val="Normal"/>
    <w:uiPriority w:val="99"/>
    <w:semiHidden/>
    <w:rsid w:val="004569A2"/>
    <w:pPr>
      <w:spacing w:before="360" w:after="60"/>
      <w:jc w:val="center"/>
    </w:pPr>
  </w:style>
  <w:style w:type="paragraph" w:customStyle="1" w:styleId="cls16">
    <w:name w:val="cls16"/>
    <w:basedOn w:val="Normal"/>
    <w:uiPriority w:val="99"/>
    <w:semiHidden/>
    <w:rsid w:val="004569A2"/>
    <w:pPr>
      <w:spacing w:before="60" w:after="60"/>
      <w:jc w:val="center"/>
    </w:pPr>
  </w:style>
  <w:style w:type="paragraph" w:customStyle="1" w:styleId="cls1">
    <w:name w:val="cls1"/>
    <w:basedOn w:val="Normal"/>
    <w:uiPriority w:val="99"/>
    <w:semiHidden/>
    <w:rsid w:val="004569A2"/>
    <w:pPr>
      <w:spacing w:before="100" w:after="100"/>
      <w:jc w:val="center"/>
    </w:pPr>
  </w:style>
  <w:style w:type="paragraph" w:customStyle="1" w:styleId="cls13">
    <w:name w:val="cls13"/>
    <w:basedOn w:val="Normal"/>
    <w:uiPriority w:val="99"/>
    <w:semiHidden/>
    <w:rsid w:val="004569A2"/>
    <w:pPr>
      <w:spacing w:after="120"/>
      <w:jc w:val="both"/>
    </w:pPr>
  </w:style>
  <w:style w:type="paragraph" w:customStyle="1" w:styleId="cls19">
    <w:name w:val="cls19"/>
    <w:basedOn w:val="Normal"/>
    <w:uiPriority w:val="99"/>
    <w:semiHidden/>
    <w:rsid w:val="004569A2"/>
    <w:pPr>
      <w:spacing w:before="60" w:after="60"/>
      <w:jc w:val="right"/>
    </w:pPr>
  </w:style>
  <w:style w:type="character" w:customStyle="1" w:styleId="cls01">
    <w:name w:val="cls01"/>
    <w:basedOn w:val="DefaultParagraphFont"/>
    <w:rsid w:val="004569A2"/>
    <w:rPr>
      <w:rFonts w:ascii="Arial CYR" w:hAnsi="Arial CYR" w:cs="Arial CYR" w:hint="default"/>
      <w:b/>
      <w:bCs/>
      <w:sz w:val="36"/>
      <w:szCs w:val="36"/>
    </w:rPr>
  </w:style>
  <w:style w:type="character" w:customStyle="1" w:styleId="cls22">
    <w:name w:val="cls22"/>
    <w:basedOn w:val="DefaultParagraphFont"/>
    <w:rsid w:val="004569A2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4569A2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4569A2"/>
    <w:rPr>
      <w:rFonts w:ascii="Arial CYR" w:hAnsi="Arial CYR" w:cs="Arial CYR" w:hint="default"/>
      <w:b/>
      <w:bCs/>
      <w:sz w:val="28"/>
      <w:szCs w:val="28"/>
    </w:rPr>
  </w:style>
  <w:style w:type="character" w:customStyle="1" w:styleId="cls71">
    <w:name w:val="cls71"/>
    <w:basedOn w:val="DefaultParagraphFont"/>
    <w:rsid w:val="004569A2"/>
    <w:rPr>
      <w:rFonts w:ascii="Arial CYR" w:hAnsi="Arial CYR" w:cs="Arial CYR" w:hint="default"/>
      <w:b/>
      <w:bCs/>
      <w:sz w:val="20"/>
      <w:szCs w:val="20"/>
    </w:rPr>
  </w:style>
  <w:style w:type="character" w:customStyle="1" w:styleId="cls91">
    <w:name w:val="cls91"/>
    <w:basedOn w:val="DefaultParagraphFont"/>
    <w:rsid w:val="004569A2"/>
    <w:rPr>
      <w:rFonts w:ascii="Arial" w:hAnsi="Arial" w:cs="Arial" w:hint="default"/>
      <w:b/>
      <w:bCs/>
      <w:sz w:val="24"/>
      <w:szCs w:val="24"/>
    </w:rPr>
  </w:style>
  <w:style w:type="character" w:customStyle="1" w:styleId="cls101">
    <w:name w:val="cls101"/>
    <w:basedOn w:val="DefaultParagraphFont"/>
    <w:rsid w:val="004569A2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4569A2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121">
    <w:name w:val="cls121"/>
    <w:basedOn w:val="DefaultParagraphFont"/>
    <w:rsid w:val="004569A2"/>
    <w:rPr>
      <w:rFonts w:ascii="Arial CYR" w:hAnsi="Arial CYR" w:cs="Arial CYR" w:hint="default"/>
      <w:b/>
      <w:bCs/>
      <w:sz w:val="24"/>
      <w:szCs w:val="24"/>
    </w:rPr>
  </w:style>
  <w:style w:type="character" w:customStyle="1" w:styleId="cls141">
    <w:name w:val="cls141"/>
    <w:basedOn w:val="DefaultParagraphFont"/>
    <w:rsid w:val="004569A2"/>
    <w:rPr>
      <w:rFonts w:ascii="Arial" w:hAnsi="Arial" w:cs="Arial" w:hint="default"/>
      <w:sz w:val="22"/>
      <w:szCs w:val="22"/>
    </w:rPr>
  </w:style>
  <w:style w:type="character" w:customStyle="1" w:styleId="cls151">
    <w:name w:val="cls151"/>
    <w:basedOn w:val="DefaultParagraphFont"/>
    <w:rsid w:val="004569A2"/>
    <w:rPr>
      <w:rFonts w:ascii="Arial" w:hAnsi="Arial" w:cs="Arial" w:hint="default"/>
      <w:b/>
      <w:bCs/>
      <w:sz w:val="32"/>
      <w:szCs w:val="32"/>
    </w:rPr>
  </w:style>
  <w:style w:type="character" w:customStyle="1" w:styleId="cls171">
    <w:name w:val="cls171"/>
    <w:basedOn w:val="DefaultParagraphFont"/>
    <w:rsid w:val="004569A2"/>
    <w:rPr>
      <w:rFonts w:ascii="Arial" w:hAnsi="Arial" w:cs="Arial" w:hint="default"/>
      <w:sz w:val="24"/>
      <w:szCs w:val="24"/>
    </w:rPr>
  </w:style>
  <w:style w:type="character" w:customStyle="1" w:styleId="cls181">
    <w:name w:val="cls181"/>
    <w:basedOn w:val="DefaultParagraphFont"/>
    <w:rsid w:val="004569A2"/>
    <w:rPr>
      <w:rFonts w:ascii="Arial CYR" w:hAnsi="Arial CYR" w:cs="Arial CYR" w:hint="default"/>
      <w:b/>
      <w:bCs/>
      <w:sz w:val="22"/>
      <w:szCs w:val="22"/>
    </w:rPr>
  </w:style>
  <w:style w:type="paragraph" w:customStyle="1" w:styleId="Tekst">
    <w:name w:val="Tekst"/>
    <w:basedOn w:val="Normal"/>
    <w:link w:val="TekstChar"/>
    <w:uiPriority w:val="99"/>
    <w:rsid w:val="009E6DD2"/>
    <w:pPr>
      <w:spacing w:after="120"/>
      <w:ind w:firstLine="397"/>
      <w:jc w:val="both"/>
    </w:pPr>
    <w:rPr>
      <w:rFonts w:ascii="Verdana" w:eastAsia="Times New Roman" w:hAnsi="Verdana" w:cs="Verdana"/>
      <w:sz w:val="22"/>
      <w:szCs w:val="22"/>
    </w:rPr>
  </w:style>
  <w:style w:type="character" w:customStyle="1" w:styleId="TekstChar">
    <w:name w:val="Tekst Char"/>
    <w:basedOn w:val="DefaultParagraphFont"/>
    <w:link w:val="Tekst"/>
    <w:uiPriority w:val="99"/>
    <w:locked/>
    <w:rsid w:val="009E6DD2"/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??????????????????</vt:lpstr>
    </vt:vector>
  </TitlesOfParts>
  <Company>Hewlett-Packard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creator>osim</dc:creator>
  <cp:lastModifiedBy>Nenad</cp:lastModifiedBy>
  <cp:revision>2</cp:revision>
  <cp:lastPrinted>2018-04-20T11:32:00Z</cp:lastPrinted>
  <dcterms:created xsi:type="dcterms:W3CDTF">2019-11-30T21:38:00Z</dcterms:created>
  <dcterms:modified xsi:type="dcterms:W3CDTF">2019-11-30T21:38:00Z</dcterms:modified>
</cp:coreProperties>
</file>