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C048" w14:textId="129C9119" w:rsidR="0005562C" w:rsidRDefault="0005562C" w:rsidP="0005562C">
      <w:pPr>
        <w:rPr>
          <w:b/>
          <w:bCs/>
          <w:sz w:val="28"/>
          <w:szCs w:val="28"/>
          <w:u w:val="single"/>
          <w:lang w:val="sr-Cyrl-RS"/>
        </w:rPr>
      </w:pPr>
      <w:r w:rsidRPr="00AE1ECA">
        <w:rPr>
          <w:b/>
          <w:bCs/>
          <w:sz w:val="28"/>
          <w:szCs w:val="28"/>
          <w:u w:val="single"/>
          <w:lang w:val="sr-Cyrl-RS"/>
        </w:rPr>
        <w:t>7. разред, музичка култура</w:t>
      </w:r>
    </w:p>
    <w:p w14:paraId="186770BB" w14:textId="535C7732" w:rsidR="00667D61" w:rsidRDefault="00667D61" w:rsidP="00667D61">
      <w:pPr>
        <w:spacing w:after="0"/>
        <w:rPr>
          <w:rFonts w:cstheme="minorHAnsi"/>
          <w:sz w:val="24"/>
          <w:szCs w:val="24"/>
          <w:lang w:val="sr-Cyrl-RS"/>
        </w:rPr>
      </w:pPr>
      <w:r w:rsidRPr="002A625A">
        <w:rPr>
          <w:sz w:val="24"/>
          <w:szCs w:val="24"/>
          <w:lang w:val="sr-Cyrl-RS"/>
        </w:rPr>
        <w:t xml:space="preserve">Драги </w:t>
      </w:r>
      <w:r>
        <w:rPr>
          <w:sz w:val="24"/>
          <w:szCs w:val="24"/>
          <w:lang w:val="sr-Cyrl-RS"/>
        </w:rPr>
        <w:t>седмаци</w:t>
      </w:r>
      <w:r w:rsidRPr="002A625A">
        <w:rPr>
          <w:sz w:val="24"/>
          <w:szCs w:val="24"/>
          <w:lang w:val="sr-Cyrl-RS"/>
        </w:rPr>
        <w:t>,</w:t>
      </w:r>
      <w:r w:rsidRPr="002A625A">
        <w:rPr>
          <w:rFonts w:cstheme="minorHAnsi"/>
          <w:sz w:val="24"/>
          <w:szCs w:val="24"/>
          <w:lang w:val="sr-Cyrl-RS"/>
        </w:rPr>
        <w:t xml:space="preserve"> прошле седмице сте </w:t>
      </w:r>
      <w:r>
        <w:rPr>
          <w:rFonts w:cstheme="minorHAnsi"/>
          <w:sz w:val="24"/>
          <w:szCs w:val="24"/>
          <w:lang w:val="sr-Cyrl-RS"/>
        </w:rPr>
        <w:t>учили</w:t>
      </w:r>
      <w:r w:rsidRPr="002A625A">
        <w:rPr>
          <w:rFonts w:cstheme="minorHAnsi"/>
          <w:sz w:val="24"/>
          <w:szCs w:val="24"/>
          <w:lang w:val="sr-Cyrl-RS"/>
        </w:rPr>
        <w:t xml:space="preserve"> о Ренесанси</w:t>
      </w:r>
      <w:r>
        <w:rPr>
          <w:rFonts w:cstheme="minorHAnsi"/>
          <w:sz w:val="24"/>
          <w:szCs w:val="24"/>
          <w:lang w:val="sr-Cyrl-RS"/>
        </w:rPr>
        <w:t xml:space="preserve"> и послушали музику ренесансе на следећем линку:</w:t>
      </w:r>
    </w:p>
    <w:p w14:paraId="5A6A6850" w14:textId="77777777" w:rsidR="00667D61" w:rsidRDefault="00667D61" w:rsidP="00667D61">
      <w:hyperlink r:id="rId4" w:history="1">
        <w:r>
          <w:rPr>
            <w:rStyle w:val="Hyperlink"/>
          </w:rPr>
          <w:t>https://bebicamusiceducation.wordpress.com/vii-razred/sticanje-znanja-o-muzici-vii-razred/muzicke-epohe/renesansa/</w:t>
        </w:r>
      </w:hyperlink>
    </w:p>
    <w:p w14:paraId="6D5D5CCD" w14:textId="2DD083DF" w:rsidR="00667D61" w:rsidRPr="002A625A" w:rsidRDefault="00667D61" w:rsidP="00667D61">
      <w:pPr>
        <w:spacing w:after="0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А</w:t>
      </w:r>
      <w:r w:rsidRPr="002A625A">
        <w:rPr>
          <w:rFonts w:cstheme="minorHAnsi"/>
          <w:sz w:val="24"/>
          <w:szCs w:val="24"/>
          <w:lang w:val="sr-Cyrl-RS"/>
        </w:rPr>
        <w:t xml:space="preserve"> сад ћемо то знање и утврдити следећим квизом – домаћим задатком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EB28C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0DC3FA" w14:textId="77777777" w:rsidR="00667D61" w:rsidRPr="002A625A" w:rsidRDefault="00667D61" w:rsidP="00667D61">
      <w:pPr>
        <w:spacing w:after="0"/>
        <w:rPr>
          <w:rFonts w:cstheme="minorHAnsi"/>
          <w:sz w:val="24"/>
          <w:szCs w:val="24"/>
          <w:u w:val="single"/>
          <w:lang w:val="sr-Cyrl-RS"/>
        </w:rPr>
      </w:pPr>
    </w:p>
    <w:p w14:paraId="5C243A77" w14:textId="77777777" w:rsidR="00667D61" w:rsidRPr="002A625A" w:rsidRDefault="00667D61" w:rsidP="00667D61">
      <w:pPr>
        <w:spacing w:after="0"/>
        <w:rPr>
          <w:color w:val="424242"/>
          <w:sz w:val="24"/>
          <w:szCs w:val="24"/>
          <w:shd w:val="clear" w:color="auto" w:fill="FFFFFF"/>
        </w:rPr>
      </w:pPr>
      <w:r w:rsidRPr="002A625A">
        <w:rPr>
          <w:rFonts w:cstheme="minorHAnsi"/>
          <w:sz w:val="24"/>
          <w:szCs w:val="24"/>
          <w:lang w:val="sr-Cyrl-RS"/>
        </w:rPr>
        <w:t xml:space="preserve">1. </w:t>
      </w:r>
      <w:proofErr w:type="spellStart"/>
      <w:r w:rsidRPr="002A625A">
        <w:rPr>
          <w:color w:val="424242"/>
          <w:sz w:val="24"/>
          <w:szCs w:val="24"/>
          <w:shd w:val="clear" w:color="auto" w:fill="FFFFFF"/>
        </w:rPr>
        <w:t>Који</w:t>
      </w:r>
      <w:proofErr w:type="spellEnd"/>
      <w:r w:rsidRPr="002A625A">
        <w:rPr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2A625A">
        <w:rPr>
          <w:color w:val="424242"/>
          <w:sz w:val="24"/>
          <w:szCs w:val="24"/>
          <w:shd w:val="clear" w:color="auto" w:fill="FFFFFF"/>
        </w:rPr>
        <w:t>период</w:t>
      </w:r>
      <w:proofErr w:type="spellEnd"/>
      <w:r w:rsidRPr="002A625A">
        <w:rPr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2A625A">
        <w:rPr>
          <w:color w:val="424242"/>
          <w:sz w:val="24"/>
          <w:szCs w:val="24"/>
          <w:shd w:val="clear" w:color="auto" w:fill="FFFFFF"/>
        </w:rPr>
        <w:t>обухвата</w:t>
      </w:r>
      <w:proofErr w:type="spellEnd"/>
      <w:r w:rsidRPr="002A625A">
        <w:rPr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2A625A">
        <w:rPr>
          <w:color w:val="424242"/>
          <w:sz w:val="24"/>
          <w:szCs w:val="24"/>
          <w:shd w:val="clear" w:color="auto" w:fill="FFFFFF"/>
        </w:rPr>
        <w:t>ренесанса</w:t>
      </w:r>
      <w:proofErr w:type="spellEnd"/>
      <w:r w:rsidRPr="002A625A">
        <w:rPr>
          <w:color w:val="424242"/>
          <w:sz w:val="24"/>
          <w:szCs w:val="24"/>
          <w:shd w:val="clear" w:color="auto" w:fill="FFFFFF"/>
        </w:rPr>
        <w:t xml:space="preserve"> у </w:t>
      </w:r>
      <w:proofErr w:type="spellStart"/>
      <w:r w:rsidRPr="002A625A">
        <w:rPr>
          <w:color w:val="424242"/>
          <w:sz w:val="24"/>
          <w:szCs w:val="24"/>
          <w:shd w:val="clear" w:color="auto" w:fill="FFFFFF"/>
        </w:rPr>
        <w:t>музици</w:t>
      </w:r>
      <w:proofErr w:type="spellEnd"/>
      <w:r w:rsidRPr="002A625A">
        <w:rPr>
          <w:color w:val="424242"/>
          <w:sz w:val="24"/>
          <w:szCs w:val="24"/>
          <w:shd w:val="clear" w:color="auto" w:fill="FFFFFF"/>
        </w:rPr>
        <w:t>?</w:t>
      </w:r>
    </w:p>
    <w:p w14:paraId="74E3CF9A" w14:textId="77777777" w:rsidR="00667D61" w:rsidRPr="002A625A" w:rsidRDefault="00667D61" w:rsidP="00667D61">
      <w:pPr>
        <w:spacing w:after="0"/>
        <w:rPr>
          <w:color w:val="424242"/>
          <w:sz w:val="24"/>
          <w:szCs w:val="24"/>
          <w:shd w:val="clear" w:color="auto" w:fill="FFFFFF"/>
          <w:lang w:val="sr-Cyrl-RS"/>
        </w:rPr>
      </w:pPr>
      <w:r w:rsidRPr="002A625A">
        <w:rPr>
          <w:color w:val="424242"/>
          <w:sz w:val="24"/>
          <w:szCs w:val="24"/>
          <w:shd w:val="clear" w:color="auto" w:fill="FFFFFF"/>
          <w:lang w:val="sr-Cyrl-RS"/>
        </w:rPr>
        <w:t>а) 12. и 13. век</w:t>
      </w:r>
    </w:p>
    <w:p w14:paraId="62A0481F" w14:textId="77777777" w:rsidR="00667D61" w:rsidRDefault="00667D61" w:rsidP="00667D61">
      <w:pPr>
        <w:spacing w:after="0"/>
        <w:rPr>
          <w:color w:val="424242"/>
          <w:sz w:val="24"/>
          <w:szCs w:val="24"/>
          <w:shd w:val="clear" w:color="auto" w:fill="FFFFFF"/>
          <w:lang w:val="sr-Cyrl-RS"/>
        </w:rPr>
      </w:pPr>
      <w:r w:rsidRPr="002A625A">
        <w:rPr>
          <w:color w:val="424242"/>
          <w:sz w:val="24"/>
          <w:szCs w:val="24"/>
          <w:shd w:val="clear" w:color="auto" w:fill="FFFFFF"/>
          <w:lang w:val="sr-Cyrl-RS"/>
        </w:rPr>
        <w:t>б) 14-16. века</w:t>
      </w:r>
    </w:p>
    <w:p w14:paraId="39FBACCC" w14:textId="77777777" w:rsidR="00667D61" w:rsidRDefault="00667D61" w:rsidP="00667D61">
      <w:pPr>
        <w:spacing w:after="0"/>
        <w:rPr>
          <w:rFonts w:ascii="MyriadPro-Regular" w:hAnsi="MyriadPro-Regular"/>
          <w:color w:val="424242"/>
          <w:sz w:val="24"/>
          <w:szCs w:val="24"/>
          <w:lang w:val="sr-Cyrl-RS"/>
        </w:rPr>
      </w:pPr>
      <w:r w:rsidRPr="002A625A">
        <w:rPr>
          <w:color w:val="424242"/>
          <w:sz w:val="24"/>
          <w:szCs w:val="24"/>
          <w:shd w:val="clear" w:color="auto" w:fill="FFFFFF"/>
          <w:lang w:val="sr-Cyrl-RS"/>
        </w:rPr>
        <w:t>в) 18. век</w:t>
      </w:r>
      <w:r w:rsidRPr="002A625A">
        <w:rPr>
          <w:rFonts w:ascii="MyriadPro-Regular" w:hAnsi="MyriadPro-Regular"/>
          <w:color w:val="424242"/>
          <w:sz w:val="24"/>
          <w:szCs w:val="24"/>
          <w:lang w:val="sr-Cyrl-RS"/>
        </w:rPr>
        <w:t xml:space="preserve"> </w:t>
      </w:r>
    </w:p>
    <w:p w14:paraId="0720D84B" w14:textId="77777777" w:rsidR="00667D61" w:rsidRPr="00CC7AC7" w:rsidRDefault="00667D61" w:rsidP="00667D61">
      <w:pPr>
        <w:spacing w:after="0"/>
        <w:rPr>
          <w:color w:val="424242"/>
          <w:sz w:val="24"/>
          <w:szCs w:val="24"/>
          <w:shd w:val="clear" w:color="auto" w:fill="FFFFFF"/>
          <w:lang w:val="sr-Cyrl-RS"/>
        </w:rPr>
      </w:pPr>
    </w:p>
    <w:p w14:paraId="121661FB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/>
          <w:color w:val="424242"/>
          <w:sz w:val="24"/>
          <w:szCs w:val="24"/>
          <w:lang w:val="sr-Cyrl-RS"/>
        </w:rPr>
        <w:t xml:space="preserve">2.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Где се развија музика ренесансе?</w:t>
      </w:r>
    </w:p>
    <w:p w14:paraId="7FB99E84" w14:textId="64786F41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а)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>м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узички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живот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остварује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се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у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црквама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,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али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и у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племићким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дворовима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и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богатијим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грађанским</w:t>
      </w:r>
      <w:proofErr w:type="spellEnd"/>
      <w:r w:rsidRPr="00667D61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667D61">
        <w:rPr>
          <w:rFonts w:eastAsia="Times New Roman" w:cs="Times New Roman"/>
          <w:color w:val="424242"/>
          <w:sz w:val="24"/>
          <w:szCs w:val="24"/>
        </w:rPr>
        <w:t>домовима</w:t>
      </w:r>
      <w:proofErr w:type="spellEnd"/>
    </w:p>
    <w:p w14:paraId="0F0320F9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б)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>у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 школама</w:t>
      </w:r>
    </w:p>
    <w:p w14:paraId="06149D0B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 у оркестрима</w:t>
      </w:r>
    </w:p>
    <w:p w14:paraId="5FD96564" w14:textId="77777777" w:rsidR="00667D61" w:rsidRPr="002A625A" w:rsidRDefault="00667D61" w:rsidP="00667D61">
      <w:pPr>
        <w:spacing w:after="0"/>
        <w:rPr>
          <w:rFonts w:cstheme="minorHAnsi"/>
          <w:sz w:val="24"/>
          <w:szCs w:val="24"/>
          <w:lang w:val="sr-Cyrl-RS"/>
        </w:rPr>
      </w:pPr>
    </w:p>
    <w:p w14:paraId="3213A896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cstheme="minorHAnsi"/>
          <w:sz w:val="24"/>
          <w:szCs w:val="24"/>
          <w:lang w:val="sr-Cyrl-RS"/>
        </w:rPr>
        <w:t xml:space="preserve">3.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Шта карактерише музику ренесансе?</w:t>
      </w:r>
    </w:p>
    <w:p w14:paraId="3737549D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а) канон</w:t>
      </w:r>
    </w:p>
    <w:p w14:paraId="60B5E7DF" w14:textId="6C230821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 хомофонија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 xml:space="preserve"> и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 полифонија</w:t>
      </w:r>
    </w:p>
    <w:p w14:paraId="3D8D31E0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 симфоније</w:t>
      </w:r>
    </w:p>
    <w:p w14:paraId="6CBF2C5F" w14:textId="77777777" w:rsidR="00667D61" w:rsidRPr="002A625A" w:rsidRDefault="00667D61" w:rsidP="00667D61">
      <w:pPr>
        <w:spacing w:after="0"/>
        <w:rPr>
          <w:rFonts w:cstheme="minorHAnsi"/>
          <w:sz w:val="24"/>
          <w:szCs w:val="24"/>
          <w:lang w:val="sr-Cyrl-RS"/>
        </w:rPr>
      </w:pPr>
    </w:p>
    <w:p w14:paraId="7D163C15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4. Како се зову ренесансне лествице?</w:t>
      </w:r>
    </w:p>
    <w:p w14:paraId="590BF055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а) дурске лествице</w:t>
      </w:r>
    </w:p>
    <w:p w14:paraId="3A0FCCB6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 модуси</w:t>
      </w:r>
    </w:p>
    <w:p w14:paraId="0B2D482C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 пентатоника</w:t>
      </w:r>
    </w:p>
    <w:p w14:paraId="63368298" w14:textId="77777777" w:rsidR="00667D61" w:rsidRPr="002A625A" w:rsidRDefault="00667D61" w:rsidP="00667D61">
      <w:pPr>
        <w:spacing w:after="0" w:line="420" w:lineRule="atLeast"/>
        <w:rPr>
          <w:rFonts w:ascii="MyriadPro-Regular" w:eastAsia="Times New Roman" w:hAnsi="MyriadPro-Regular" w:cs="Times New Roman"/>
          <w:color w:val="424242"/>
          <w:sz w:val="24"/>
          <w:szCs w:val="24"/>
          <w:lang w:val="sr-Cyrl-RS"/>
        </w:rPr>
      </w:pPr>
    </w:p>
    <w:p w14:paraId="3D3CED6A" w14:textId="3EB22640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5. Који су главни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>музички облици ренесансе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?</w:t>
      </w:r>
    </w:p>
    <w:p w14:paraId="656CE06F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а) грегоријански корал</w:t>
      </w:r>
    </w:p>
    <w:p w14:paraId="1CEAF5DE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 народне песме</w:t>
      </w:r>
    </w:p>
    <w:p w14:paraId="7CE6FC91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м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отет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и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миса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у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црквеној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,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мадригал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и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шансон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у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световној</w:t>
      </w:r>
      <w:proofErr w:type="spellEnd"/>
      <w:r>
        <w:rPr>
          <w:rFonts w:eastAsia="Times New Roman" w:cs="Times New Roman"/>
          <w:color w:val="424242"/>
          <w:sz w:val="24"/>
          <w:szCs w:val="24"/>
          <w:lang w:val="sr-Cyrl-RS"/>
        </w:rPr>
        <w:t xml:space="preserve"> (народној)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музици</w:t>
      </w:r>
      <w:proofErr w:type="spellEnd"/>
    </w:p>
    <w:p w14:paraId="44744C59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</w:p>
    <w:p w14:paraId="3CA1CDF8" w14:textId="0015CDAF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lastRenderedPageBreak/>
        <w:t>6. Ко су главни представници ренесансне музике?</w:t>
      </w:r>
    </w:p>
    <w:p w14:paraId="2667828E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а)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Кир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Стефан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Србин</w:t>
      </w:r>
      <w:proofErr w:type="spellEnd"/>
    </w:p>
    <w:p w14:paraId="6C0844CB" w14:textId="154E3DDB" w:rsidR="00667D61" w:rsidRPr="007324B1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б) </w:t>
      </w:r>
      <w:r w:rsidR="007324B1">
        <w:rPr>
          <w:rFonts w:eastAsia="Times New Roman" w:cs="Times New Roman"/>
          <w:color w:val="424242"/>
          <w:sz w:val="24"/>
          <w:szCs w:val="24"/>
          <w:lang w:val="sr-Cyrl-RS"/>
        </w:rPr>
        <w:t>В. А. Моцарт</w:t>
      </w:r>
    </w:p>
    <w:p w14:paraId="14441D54" w14:textId="77777777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Ђовани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Пјерлуиђи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да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Палестрина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,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Орландо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ди</w:t>
      </w:r>
      <w:proofErr w:type="spellEnd"/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proofErr w:type="spellStart"/>
      <w:r w:rsidRPr="002A625A">
        <w:rPr>
          <w:rFonts w:eastAsia="Times New Roman" w:cs="Times New Roman"/>
          <w:color w:val="424242"/>
          <w:sz w:val="24"/>
          <w:szCs w:val="24"/>
        </w:rPr>
        <w:t>Ласо</w:t>
      </w:r>
      <w:proofErr w:type="spellEnd"/>
    </w:p>
    <w:p w14:paraId="1425E37B" w14:textId="77777777" w:rsidR="00667D61" w:rsidRPr="002A625A" w:rsidRDefault="00667D61" w:rsidP="00667D61">
      <w:pPr>
        <w:spacing w:after="0" w:line="420" w:lineRule="atLeast"/>
        <w:rPr>
          <w:rFonts w:cstheme="minorHAnsi"/>
          <w:sz w:val="24"/>
          <w:szCs w:val="24"/>
          <w:lang w:val="sr-Cyrl-RS"/>
        </w:rPr>
      </w:pPr>
    </w:p>
    <w:p w14:paraId="0C948F7F" w14:textId="49774DDB" w:rsidR="00667D61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cstheme="minorHAnsi"/>
          <w:sz w:val="24"/>
          <w:szCs w:val="24"/>
          <w:lang w:val="sr-Cyrl-RS"/>
        </w:rPr>
        <w:t xml:space="preserve">7.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>Који инструменти су се користили у ренесанси?</w:t>
      </w:r>
    </w:p>
    <w:p w14:paraId="00F2AB98" w14:textId="52E879AA" w:rsidR="00667D61" w:rsidRPr="002A625A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>
        <w:rPr>
          <w:rFonts w:eastAsia="Times New Roman" w:cs="Times New Roman"/>
          <w:color w:val="424242"/>
          <w:sz w:val="24"/>
          <w:szCs w:val="24"/>
          <w:lang w:val="sr-Cyrl-RS"/>
        </w:rPr>
        <w:t>а</w:t>
      </w:r>
      <w:r w:rsidR="00E255E9">
        <w:rPr>
          <w:rFonts w:eastAsia="Times New Roman" w:cs="Times New Roman"/>
          <w:color w:val="424242"/>
          <w:sz w:val="24"/>
          <w:szCs w:val="24"/>
          <w:lang w:val="sr-Cyrl-RS"/>
        </w:rPr>
        <w:t xml:space="preserve">)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>обоа</w:t>
      </w:r>
    </w:p>
    <w:p w14:paraId="2C12D73F" w14:textId="6BDA3AF6" w:rsidR="00667D61" w:rsidRDefault="00E255E9" w:rsidP="00667D61">
      <w:pPr>
        <w:spacing w:after="0" w:line="420" w:lineRule="atLeast"/>
        <w:rPr>
          <w:rFonts w:cstheme="minorHAnsi"/>
          <w:color w:val="2B2B2B"/>
          <w:sz w:val="24"/>
          <w:szCs w:val="24"/>
          <w:shd w:val="clear" w:color="auto" w:fill="FFFFFF"/>
          <w:lang w:val="sr-Cyrl-RS"/>
        </w:rPr>
      </w:pPr>
      <w:r>
        <w:rPr>
          <w:rFonts w:eastAsia="Times New Roman" w:cs="Times New Roman"/>
          <w:color w:val="424242"/>
          <w:sz w:val="24"/>
          <w:szCs w:val="24"/>
          <w:lang w:val="sr-Cyrl-RS"/>
        </w:rPr>
        <w:t>б</w:t>
      </w:r>
      <w:r w:rsidR="00667D61"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) </w:t>
      </w:r>
      <w:proofErr w:type="spellStart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>виола</w:t>
      </w:r>
      <w:proofErr w:type="spellEnd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>да</w:t>
      </w:r>
      <w:proofErr w:type="spellEnd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>брач</w:t>
      </w:r>
      <w:proofErr w:type="spellEnd"/>
      <w:r w:rsidR="00667D61">
        <w:rPr>
          <w:rFonts w:cstheme="minorHAnsi"/>
          <w:color w:val="2B2B2B"/>
          <w:sz w:val="24"/>
          <w:szCs w:val="24"/>
          <w:shd w:val="clear" w:color="auto" w:fill="FFFFFF"/>
          <w:lang w:val="sr-Cyrl-RS"/>
        </w:rPr>
        <w:t xml:space="preserve">о, </w:t>
      </w:r>
      <w:proofErr w:type="spellStart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>виола</w:t>
      </w:r>
      <w:proofErr w:type="spellEnd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>да</w:t>
      </w:r>
      <w:proofErr w:type="spellEnd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>гамба</w:t>
      </w:r>
      <w:proofErr w:type="spellEnd"/>
      <w:r w:rsidR="00667D61" w:rsidRPr="00667D61">
        <w:rPr>
          <w:rFonts w:cstheme="minorHAnsi"/>
          <w:color w:val="2B2B2B"/>
          <w:sz w:val="24"/>
          <w:szCs w:val="24"/>
          <w:shd w:val="clear" w:color="auto" w:fill="FFFFFF"/>
        </w:rPr>
        <w:t xml:space="preserve"> </w:t>
      </w:r>
      <w:r w:rsidR="00667D61">
        <w:rPr>
          <w:rFonts w:cstheme="minorHAnsi"/>
          <w:color w:val="2B2B2B"/>
          <w:sz w:val="24"/>
          <w:szCs w:val="24"/>
          <w:shd w:val="clear" w:color="auto" w:fill="FFFFFF"/>
          <w:lang w:val="sr-Cyrl-RS"/>
        </w:rPr>
        <w:t>и виола д'аморе</w:t>
      </w:r>
    </w:p>
    <w:p w14:paraId="2E14ED06" w14:textId="0688AB31" w:rsidR="00E255E9" w:rsidRPr="00667D61" w:rsidRDefault="00E255E9" w:rsidP="00667D61">
      <w:pPr>
        <w:spacing w:after="0" w:line="420" w:lineRule="atLeast"/>
        <w:rPr>
          <w:rFonts w:eastAsia="Times New Roman" w:cstheme="minorHAnsi"/>
          <w:color w:val="424242"/>
          <w:sz w:val="24"/>
          <w:szCs w:val="24"/>
          <w:lang w:val="sr-Cyrl-RS"/>
        </w:rPr>
      </w:pPr>
      <w:r>
        <w:rPr>
          <w:rFonts w:cstheme="minorHAnsi"/>
          <w:color w:val="2B2B2B"/>
          <w:sz w:val="24"/>
          <w:szCs w:val="24"/>
          <w:shd w:val="clear" w:color="auto" w:fill="FFFFFF"/>
          <w:lang w:val="sr-Cyrl-RS"/>
        </w:rPr>
        <w:t>в) саксофон</w:t>
      </w:r>
    </w:p>
    <w:p w14:paraId="58C4AF46" w14:textId="77777777" w:rsidR="00667D61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</w:p>
    <w:p w14:paraId="0C84EE05" w14:textId="5C54A089" w:rsidR="00667D61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>
        <w:rPr>
          <w:rFonts w:eastAsia="Times New Roman" w:cs="Times New Roman"/>
          <w:color w:val="424242"/>
          <w:sz w:val="24"/>
          <w:szCs w:val="24"/>
          <w:lang w:val="sr-Cyrl-RS"/>
        </w:rPr>
        <w:t>На мој</w:t>
      </w:r>
      <w:r w:rsidR="00E255E9">
        <w:rPr>
          <w:rFonts w:eastAsia="Times New Roman" w:cs="Times New Roman"/>
          <w:color w:val="424242"/>
          <w:sz w:val="24"/>
          <w:szCs w:val="24"/>
          <w:lang w:val="sr-Cyrl-RS"/>
        </w:rPr>
        <w:t>у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 xml:space="preserve"> е-маил </w:t>
      </w:r>
      <w:r w:rsidR="00E255E9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адресу </w:t>
      </w:r>
      <w:r w:rsidR="008435D7">
        <w:rPr>
          <w:rFonts w:eastAsia="Times New Roman" w:cs="Times New Roman"/>
          <w:color w:val="424242"/>
          <w:sz w:val="24"/>
          <w:szCs w:val="24"/>
          <w:lang w:val="sr-Cyrl-RS"/>
        </w:rPr>
        <w:t>(</w:t>
      </w:r>
      <w:bookmarkStart w:id="0" w:name="_Hlk36209146"/>
      <w:bookmarkStart w:id="1" w:name="_GoBack"/>
      <w:r w:rsidR="008435D7">
        <w:rPr>
          <w:rFonts w:eastAsia="Times New Roman" w:cs="Times New Roman"/>
          <w:color w:val="424242"/>
          <w:sz w:val="24"/>
          <w:szCs w:val="24"/>
        </w:rPr>
        <w:fldChar w:fldCharType="begin"/>
      </w:r>
      <w:r w:rsidR="008435D7">
        <w:rPr>
          <w:rFonts w:eastAsia="Times New Roman" w:cs="Times New Roman"/>
          <w:color w:val="424242"/>
          <w:sz w:val="24"/>
          <w:szCs w:val="24"/>
        </w:rPr>
        <w:instrText xml:space="preserve"> HYPERLINK "mailto:dtanjads@gmail.com" </w:instrText>
      </w:r>
      <w:r w:rsidR="008435D7">
        <w:rPr>
          <w:rFonts w:eastAsia="Times New Roman" w:cs="Times New Roman"/>
          <w:color w:val="424242"/>
          <w:sz w:val="24"/>
          <w:szCs w:val="24"/>
        </w:rPr>
        <w:fldChar w:fldCharType="separate"/>
      </w:r>
      <w:r w:rsidR="008435D7" w:rsidRPr="00995AA0">
        <w:rPr>
          <w:rStyle w:val="Hyperlink"/>
          <w:rFonts w:eastAsia="Times New Roman" w:cs="Times New Roman"/>
          <w:sz w:val="24"/>
          <w:szCs w:val="24"/>
        </w:rPr>
        <w:t>dtanjads@gmail.com</w:t>
      </w:r>
      <w:r w:rsidR="008435D7">
        <w:rPr>
          <w:rFonts w:eastAsia="Times New Roman" w:cs="Times New Roman"/>
          <w:color w:val="424242"/>
          <w:sz w:val="24"/>
          <w:szCs w:val="24"/>
        </w:rPr>
        <w:fldChar w:fldCharType="end"/>
      </w:r>
      <w:bookmarkEnd w:id="0"/>
      <w:bookmarkEnd w:id="1"/>
      <w:r w:rsidR="008435D7">
        <w:rPr>
          <w:rFonts w:eastAsia="Times New Roman" w:cs="Times New Roman"/>
          <w:color w:val="424242"/>
          <w:sz w:val="24"/>
          <w:szCs w:val="24"/>
          <w:lang w:val="sr-Cyrl-RS"/>
        </w:rPr>
        <w:t xml:space="preserve">)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>ми можете послати само тачне одговоре (нпр: 1-а, 2-а</w:t>
      </w:r>
      <w:r w:rsidR="00E255E9">
        <w:rPr>
          <w:rFonts w:eastAsia="Times New Roman" w:cs="Times New Roman"/>
          <w:color w:val="424242"/>
          <w:sz w:val="24"/>
          <w:szCs w:val="24"/>
          <w:lang w:val="sr-Cyrl-RS"/>
        </w:rPr>
        <w:t>...)</w:t>
      </w:r>
    </w:p>
    <w:p w14:paraId="62ABE445" w14:textId="06757E3C" w:rsidR="00667D61" w:rsidRDefault="00667D61" w:rsidP="00667D61">
      <w:pPr>
        <w:spacing w:after="0" w:line="420" w:lineRule="atLeast"/>
        <w:rPr>
          <w:rFonts w:eastAsia="Times New Roman" w:cs="Times New Roman"/>
          <w:b/>
          <w:bCs/>
          <w:color w:val="424242"/>
          <w:sz w:val="24"/>
          <w:szCs w:val="24"/>
          <w:u w:val="single"/>
          <w:lang w:val="sr-Cyrl-RS"/>
        </w:rPr>
      </w:pPr>
      <w:r w:rsidRPr="00CC7AC7">
        <w:rPr>
          <w:rFonts w:eastAsia="Times New Roman" w:cs="Times New Roman"/>
          <w:b/>
          <w:bCs/>
          <w:color w:val="424242"/>
          <w:sz w:val="24"/>
          <w:szCs w:val="24"/>
          <w:u w:val="single"/>
          <w:lang w:val="sr-Cyrl-RS"/>
        </w:rPr>
        <w:t>ОБАВЕЗНО напишите име и презиме, разред и одељење.</w:t>
      </w:r>
      <w:r w:rsidR="007324B1">
        <w:rPr>
          <w:rFonts w:eastAsia="Times New Roman" w:cs="Times New Roman"/>
          <w:b/>
          <w:bCs/>
          <w:color w:val="424242"/>
          <w:sz w:val="24"/>
          <w:szCs w:val="24"/>
          <w:u w:val="single"/>
          <w:lang w:val="sr-Cyrl-RS"/>
        </w:rPr>
        <w:t xml:space="preserve"> Рок за слање домаћег задатка је 1.4.2020.</w:t>
      </w:r>
    </w:p>
    <w:p w14:paraId="77611C94" w14:textId="77777777" w:rsidR="00667D61" w:rsidRDefault="00667D61" w:rsidP="00667D61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>
        <w:rPr>
          <w:rFonts w:eastAsia="Times New Roman" w:cs="Times New Roman"/>
          <w:color w:val="424242"/>
          <w:sz w:val="24"/>
          <w:szCs w:val="24"/>
          <w:lang w:val="sr-Cyrl-RS"/>
        </w:rPr>
        <w:t xml:space="preserve">Поздрав </w:t>
      </w:r>
      <w:r w:rsidRPr="00EB28CC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424242"/>
          <w:sz w:val="24"/>
          <w:szCs w:val="24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B773584" w14:textId="77777777" w:rsidR="00667D61" w:rsidRDefault="00667D61" w:rsidP="0005562C">
      <w:pPr>
        <w:rPr>
          <w:b/>
          <w:bCs/>
          <w:sz w:val="28"/>
          <w:szCs w:val="28"/>
          <w:u w:val="single"/>
          <w:lang w:val="sr-Cyrl-RS"/>
        </w:rPr>
      </w:pPr>
    </w:p>
    <w:p w14:paraId="6D4C7EF8" w14:textId="77777777" w:rsidR="0005562C" w:rsidRDefault="0005562C" w:rsidP="0005562C">
      <w:pPr>
        <w:rPr>
          <w:b/>
          <w:bCs/>
          <w:sz w:val="28"/>
          <w:szCs w:val="28"/>
          <w:u w:val="single"/>
          <w:lang w:val="sr-Cyrl-RS"/>
        </w:rPr>
      </w:pPr>
    </w:p>
    <w:p w14:paraId="252DAC5C" w14:textId="335FD243" w:rsidR="00B10731" w:rsidRDefault="00B10731" w:rsidP="0005562C"/>
    <w:sectPr w:rsidR="00B10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2C"/>
    <w:rsid w:val="0005562C"/>
    <w:rsid w:val="00156F03"/>
    <w:rsid w:val="00667D61"/>
    <w:rsid w:val="007324B1"/>
    <w:rsid w:val="008435D7"/>
    <w:rsid w:val="00B10731"/>
    <w:rsid w:val="00E255E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9936"/>
  <w15:chartTrackingRefBased/>
  <w15:docId w15:val="{5078A926-4FD5-4985-8C37-DB6CD48F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6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bicamusiceducation.wordpress.com/vii-razred/sticanje-znanja-o-muzici-vii-razred/muzicke-epohe/renesan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2020-03-27T12:18:00Z</dcterms:created>
  <dcterms:modified xsi:type="dcterms:W3CDTF">2020-03-27T12:46:00Z</dcterms:modified>
</cp:coreProperties>
</file>