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C144" w14:textId="77777777" w:rsidR="006D4DDC" w:rsidRPr="00DB6754" w:rsidRDefault="00DB6754" w:rsidP="00DB6754">
      <w:pPr>
        <w:jc w:val="center"/>
        <w:rPr>
          <w:b/>
          <w:sz w:val="28"/>
          <w:szCs w:val="28"/>
        </w:rPr>
      </w:pPr>
      <w:proofErr w:type="spellStart"/>
      <w:r w:rsidRPr="00DB6754">
        <w:rPr>
          <w:b/>
          <w:sz w:val="28"/>
          <w:szCs w:val="28"/>
        </w:rPr>
        <w:t>Врсте</w:t>
      </w:r>
      <w:proofErr w:type="spellEnd"/>
      <w:r w:rsidRPr="00DB6754">
        <w:rPr>
          <w:b/>
          <w:sz w:val="28"/>
          <w:szCs w:val="28"/>
        </w:rPr>
        <w:t xml:space="preserve"> </w:t>
      </w:r>
      <w:proofErr w:type="spellStart"/>
      <w:r w:rsidRPr="00DB6754">
        <w:rPr>
          <w:b/>
          <w:sz w:val="28"/>
          <w:szCs w:val="28"/>
        </w:rPr>
        <w:t>блокова</w:t>
      </w:r>
      <w:proofErr w:type="spellEnd"/>
      <w:r w:rsidRPr="00DB6754">
        <w:rPr>
          <w:b/>
          <w:sz w:val="28"/>
          <w:szCs w:val="28"/>
        </w:rPr>
        <w:t xml:space="preserve"> у </w:t>
      </w:r>
      <w:proofErr w:type="spellStart"/>
      <w:r w:rsidRPr="00DB6754">
        <w:rPr>
          <w:b/>
          <w:sz w:val="28"/>
          <w:szCs w:val="28"/>
        </w:rPr>
        <w:t>окружењу</w:t>
      </w:r>
      <w:proofErr w:type="spellEnd"/>
      <w:r w:rsidRPr="00DB6754">
        <w:rPr>
          <w:b/>
          <w:sz w:val="28"/>
          <w:szCs w:val="28"/>
        </w:rPr>
        <w:t xml:space="preserve"> Scratch и </w:t>
      </w:r>
      <w:proofErr w:type="spellStart"/>
      <w:r w:rsidRPr="00DB6754">
        <w:rPr>
          <w:b/>
          <w:sz w:val="28"/>
          <w:szCs w:val="28"/>
        </w:rPr>
        <w:t>линијска</w:t>
      </w:r>
      <w:proofErr w:type="spellEnd"/>
      <w:r w:rsidRPr="00DB6754">
        <w:rPr>
          <w:b/>
          <w:sz w:val="28"/>
          <w:szCs w:val="28"/>
        </w:rPr>
        <w:t xml:space="preserve"> </w:t>
      </w:r>
      <w:proofErr w:type="spellStart"/>
      <w:r w:rsidRPr="00DB6754">
        <w:rPr>
          <w:b/>
          <w:sz w:val="28"/>
          <w:szCs w:val="28"/>
        </w:rPr>
        <w:t>структура</w:t>
      </w:r>
      <w:proofErr w:type="spellEnd"/>
    </w:p>
    <w:p w14:paraId="7B0126CA" w14:textId="77777777" w:rsidR="00DB6754" w:rsidRDefault="00DB6754"/>
    <w:p w14:paraId="763A1275" w14:textId="77777777" w:rsidR="00DB6754" w:rsidRDefault="00DB6754" w:rsidP="00DB6754">
      <w:pPr>
        <w:rPr>
          <w:sz w:val="24"/>
          <w:lang w:val="sr-Cyrl-RS"/>
        </w:rPr>
      </w:pPr>
      <w:r w:rsidRPr="00B3158E">
        <w:rPr>
          <w:sz w:val="24"/>
          <w:lang w:val="sr-Cyrl-RS"/>
        </w:rPr>
        <w:t xml:space="preserve">Литература за </w:t>
      </w:r>
      <w:r w:rsidRPr="00DB6754">
        <w:rPr>
          <w:sz w:val="24"/>
          <w:lang w:val="sr-Cyrl-RS"/>
        </w:rPr>
        <w:t>Врсте блокова у окружењу Scratch и линијска структура</w:t>
      </w:r>
      <w:r>
        <w:rPr>
          <w:sz w:val="24"/>
          <w:lang w:val="sr-Cyrl-RS"/>
        </w:rPr>
        <w:t xml:space="preserve"> налази се на страницама</w:t>
      </w:r>
      <w:r w:rsidRPr="00B3158E">
        <w:rPr>
          <w:sz w:val="24"/>
          <w:lang w:val="sr-Cyrl-RS"/>
        </w:rPr>
        <w:t>:</w:t>
      </w:r>
    </w:p>
    <w:p w14:paraId="2CE3151B" w14:textId="77777777" w:rsidR="00DB6754" w:rsidRPr="00DB6754" w:rsidRDefault="00DB6754" w:rsidP="00DB6754">
      <w:pPr>
        <w:rPr>
          <w:b/>
          <w:sz w:val="24"/>
          <w:lang w:val="sr-Cyrl-RS"/>
        </w:rPr>
      </w:pPr>
      <w:r w:rsidRPr="00DB6754">
        <w:rPr>
          <w:b/>
          <w:sz w:val="24"/>
          <w:lang w:val="sr-Cyrl-RS"/>
        </w:rPr>
        <w:t>Врсте блокова у Скречу</w:t>
      </w:r>
    </w:p>
    <w:p w14:paraId="1EAD775D" w14:textId="77777777" w:rsidR="00DB6754" w:rsidRDefault="00183636">
      <w:hyperlink r:id="rId4" w:anchor="id2" w:history="1">
        <w:r w:rsidR="00DB6754">
          <w:rPr>
            <w:rStyle w:val="Hyperlink"/>
          </w:rPr>
          <w:t>https://petlja.org/biblioteka/r/lekcije/scratch3-prirucnik/polozaj_lika_na_pozornici#id2</w:t>
        </w:r>
      </w:hyperlink>
    </w:p>
    <w:p w14:paraId="7FC8FA5B" w14:textId="77777777" w:rsidR="00DB6754" w:rsidRPr="00DB6754" w:rsidRDefault="00DB6754">
      <w:pPr>
        <w:rPr>
          <w:b/>
          <w:sz w:val="24"/>
          <w:lang w:val="sr-Cyrl-RS"/>
        </w:rPr>
      </w:pPr>
      <w:r w:rsidRPr="00B3158E">
        <w:rPr>
          <w:b/>
          <w:sz w:val="24"/>
          <w:lang w:val="sr-Cyrl-RS"/>
        </w:rPr>
        <w:t>линијски програм</w:t>
      </w:r>
    </w:p>
    <w:p w14:paraId="5C397183" w14:textId="77777777" w:rsidR="00DB6754" w:rsidRDefault="00183636">
      <w:hyperlink r:id="rId5" w:history="1">
        <w:r w:rsidR="00DB6754">
          <w:rPr>
            <w:rStyle w:val="Hyperlink"/>
          </w:rPr>
          <w:t>https://www.youtube.com/watch?v=C9--</w:t>
        </w:r>
        <w:proofErr w:type="spellStart"/>
        <w:r w:rsidR="00DB6754">
          <w:rPr>
            <w:rStyle w:val="Hyperlink"/>
          </w:rPr>
          <w:t>wiXnYAo&amp;list</w:t>
        </w:r>
        <w:proofErr w:type="spellEnd"/>
        <w:r w:rsidR="00DB6754">
          <w:rPr>
            <w:rStyle w:val="Hyperlink"/>
          </w:rPr>
          <w:t>=PLvvY5P8IMAsA-KcZDwMTbhUKWg2ircoGO&amp;index=4</w:t>
        </w:r>
      </w:hyperlink>
    </w:p>
    <w:p w14:paraId="22C4A38E" w14:textId="77777777" w:rsidR="00DB6754" w:rsidRDefault="00DB6754"/>
    <w:p w14:paraId="6CC346D0" w14:textId="77777777" w:rsidR="00DB6754" w:rsidRPr="00B3158E" w:rsidRDefault="00DB6754" w:rsidP="00DB6754">
      <w:pPr>
        <w:rPr>
          <w:sz w:val="24"/>
          <w:lang w:val="sr-Cyrl-RS"/>
        </w:rPr>
      </w:pPr>
      <w:r w:rsidRPr="00B3158E">
        <w:rPr>
          <w:b/>
          <w:sz w:val="24"/>
          <w:lang w:val="sr-Cyrl-RS"/>
        </w:rPr>
        <w:t>Прочитајте из уџбеника лекцију:</w:t>
      </w:r>
      <w:r w:rsidRPr="00B3158E">
        <w:rPr>
          <w:sz w:val="24"/>
          <w:lang w:val="sr-Cyrl-RS"/>
        </w:rPr>
        <w:t xml:space="preserve"> 3.5 Низање корака (од 114. до 119. страна)</w:t>
      </w:r>
    </w:p>
    <w:p w14:paraId="1A809DAA" w14:textId="59F4ADF6" w:rsidR="00DB6754" w:rsidRDefault="00DB6754">
      <w:bookmarkStart w:id="0" w:name="_GoBack"/>
      <w:bookmarkEnd w:id="0"/>
    </w:p>
    <w:p w14:paraId="1AC29754" w14:textId="0F3AB15D" w:rsidR="00183636" w:rsidRDefault="00183636">
      <w:pPr>
        <w:rPr>
          <w:lang w:val="sr-Cyrl-RS"/>
        </w:rPr>
      </w:pPr>
      <w:r>
        <w:rPr>
          <w:lang w:val="sr-Cyrl-RS"/>
        </w:rPr>
        <w:t>Додатна литература за вежбу:</w:t>
      </w:r>
    </w:p>
    <w:p w14:paraId="59B304B7" w14:textId="71A8755E" w:rsidR="00183636" w:rsidRPr="00183636" w:rsidRDefault="00183636">
      <w:pPr>
        <w:rPr>
          <w:lang w:val="sr-Cyrl-RS"/>
        </w:rPr>
      </w:pPr>
      <w:hyperlink r:id="rId6" w:history="1">
        <w:r>
          <w:rPr>
            <w:rStyle w:val="Hyperlink"/>
          </w:rPr>
          <w:t>https://petlja.org/biblioteka/r/lekcije/scratch3-praktikum/scratch3-nizanje-koraka</w:t>
        </w:r>
      </w:hyperlink>
    </w:p>
    <w:sectPr w:rsidR="00183636" w:rsidRPr="0018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54"/>
    <w:rsid w:val="00183636"/>
    <w:rsid w:val="006D4DDC"/>
    <w:rsid w:val="00A2512A"/>
    <w:rsid w:val="00D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5DF4"/>
  <w15:chartTrackingRefBased/>
  <w15:docId w15:val="{E48DE169-42B1-4969-AB3A-15767C24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lja.org/biblioteka/r/lekcije/scratch3-praktikum/scratch3-nizanje-koraka" TargetMode="External"/><Relationship Id="rId5" Type="http://schemas.openxmlformats.org/officeDocument/2006/relationships/hyperlink" Target="https://www.youtube.com/watch?v=C9--wiXnYAo&amp;list=PLvvY5P8IMAsA-KcZDwMTbhUKWg2ircoGO&amp;index=4" TargetMode="External"/><Relationship Id="rId4" Type="http://schemas.openxmlformats.org/officeDocument/2006/relationships/hyperlink" Target="https://petlja.org/biblioteka/r/lekcije/scratch3-prirucnik/polozaj_lika_na_pozorn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3</cp:revision>
  <dcterms:created xsi:type="dcterms:W3CDTF">2020-04-11T18:14:00Z</dcterms:created>
  <dcterms:modified xsi:type="dcterms:W3CDTF">2020-04-11T18:53:00Z</dcterms:modified>
</cp:coreProperties>
</file>