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42" w:rsidRPr="002212D1" w:rsidRDefault="002212D1" w:rsidP="002212D1">
      <w:pPr>
        <w:jc w:val="center"/>
        <w:rPr>
          <w:b/>
          <w:sz w:val="28"/>
          <w:szCs w:val="28"/>
        </w:rPr>
      </w:pPr>
      <w:proofErr w:type="spellStart"/>
      <w:r w:rsidRPr="002212D1">
        <w:rPr>
          <w:b/>
          <w:sz w:val="28"/>
          <w:szCs w:val="28"/>
        </w:rPr>
        <w:t>Петље</w:t>
      </w:r>
      <w:proofErr w:type="spellEnd"/>
      <w:r w:rsidRPr="002212D1">
        <w:rPr>
          <w:b/>
          <w:sz w:val="28"/>
          <w:szCs w:val="28"/>
        </w:rPr>
        <w:t xml:space="preserve"> и </w:t>
      </w:r>
      <w:proofErr w:type="spellStart"/>
      <w:r w:rsidRPr="002212D1">
        <w:rPr>
          <w:b/>
          <w:sz w:val="28"/>
          <w:szCs w:val="28"/>
        </w:rPr>
        <w:t>гранање</w:t>
      </w:r>
      <w:proofErr w:type="spellEnd"/>
    </w:p>
    <w:p w:rsidR="002212D1" w:rsidRPr="002212D1" w:rsidRDefault="002212D1">
      <w:pPr>
        <w:rPr>
          <w:sz w:val="24"/>
          <w:szCs w:val="24"/>
        </w:rPr>
      </w:pPr>
      <w:proofErr w:type="spellStart"/>
      <w:r w:rsidRPr="002212D1">
        <w:rPr>
          <w:sz w:val="24"/>
          <w:szCs w:val="24"/>
        </w:rPr>
        <w:t>Литература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за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Петље</w:t>
      </w:r>
      <w:proofErr w:type="spellEnd"/>
      <w:r w:rsidRPr="002212D1">
        <w:rPr>
          <w:sz w:val="24"/>
          <w:szCs w:val="24"/>
        </w:rPr>
        <w:t xml:space="preserve"> и </w:t>
      </w:r>
      <w:proofErr w:type="spellStart"/>
      <w:r w:rsidRPr="002212D1">
        <w:rPr>
          <w:sz w:val="24"/>
          <w:szCs w:val="24"/>
        </w:rPr>
        <w:t>гранање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налази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се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страници</w:t>
      </w:r>
      <w:proofErr w:type="spellEnd"/>
      <w:r w:rsidRPr="002212D1">
        <w:rPr>
          <w:sz w:val="24"/>
          <w:szCs w:val="24"/>
        </w:rPr>
        <w:t>:</w:t>
      </w:r>
    </w:p>
    <w:p w:rsidR="002212D1" w:rsidRPr="002212D1" w:rsidRDefault="002212D1">
      <w:pPr>
        <w:rPr>
          <w:sz w:val="24"/>
          <w:szCs w:val="24"/>
        </w:rPr>
      </w:pPr>
      <w:hyperlink r:id="rId5" w:history="1">
        <w:r w:rsidRPr="002212D1">
          <w:rPr>
            <w:rStyle w:val="Hyperlink"/>
            <w:sz w:val="24"/>
            <w:szCs w:val="24"/>
          </w:rPr>
          <w:t>https://petlja.org/biblioteka/r/lekcije/prirucnik-python/karel-cas2</w:t>
        </w:r>
      </w:hyperlink>
    </w:p>
    <w:p w:rsidR="002212D1" w:rsidRDefault="002212D1" w:rsidP="002212D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212D1" w:rsidRPr="002212D1" w:rsidRDefault="002212D1" w:rsidP="002212D1">
      <w:pPr>
        <w:rPr>
          <w:rFonts w:cstheme="minorHAnsi"/>
          <w:sz w:val="24"/>
          <w:szCs w:val="24"/>
        </w:rPr>
      </w:pPr>
      <w:proofErr w:type="spellStart"/>
      <w:r w:rsidRPr="002212D1">
        <w:rPr>
          <w:rFonts w:cstheme="minorHAnsi"/>
          <w:sz w:val="24"/>
          <w:szCs w:val="24"/>
        </w:rPr>
        <w:t>Ако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сталну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везу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интернетом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моћи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ћете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директно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радите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кроз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овај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сајт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Поред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тога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Python 3 </w:t>
      </w:r>
      <w:proofErr w:type="spellStart"/>
      <w:r w:rsidRPr="002212D1">
        <w:rPr>
          <w:rFonts w:cstheme="minorHAnsi"/>
          <w:sz w:val="24"/>
          <w:szCs w:val="24"/>
        </w:rPr>
        <w:t>на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свом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рачунару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вам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стандадну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програмског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језика</w:t>
      </w:r>
      <w:proofErr w:type="spellEnd"/>
      <w:r w:rsidRPr="002212D1">
        <w:rPr>
          <w:rFonts w:cstheme="minorHAnsi"/>
          <w:sz w:val="24"/>
          <w:szCs w:val="24"/>
        </w:rPr>
        <w:t xml:space="preserve"> Python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преузети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http://www.python.org/downloads/ и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користите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развојно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окружење</w:t>
      </w:r>
      <w:proofErr w:type="spellEnd"/>
      <w:r w:rsidRPr="002212D1">
        <w:rPr>
          <w:rFonts w:cstheme="minorHAnsi"/>
          <w:sz w:val="24"/>
          <w:szCs w:val="24"/>
        </w:rPr>
        <w:t xml:space="preserve"> IDLE </w:t>
      </w:r>
      <w:proofErr w:type="spellStart"/>
      <w:r w:rsidRPr="002212D1">
        <w:rPr>
          <w:rFonts w:cstheme="minorHAnsi"/>
          <w:sz w:val="24"/>
          <w:szCs w:val="24"/>
        </w:rPr>
        <w:t>које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саставни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део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инсталирали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Обратите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пажњу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треба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3, а </w:t>
      </w:r>
      <w:proofErr w:type="spellStart"/>
      <w:r w:rsidRPr="002212D1">
        <w:rPr>
          <w:rFonts w:cstheme="minorHAnsi"/>
          <w:sz w:val="24"/>
          <w:szCs w:val="24"/>
        </w:rPr>
        <w:t>не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2.</w:t>
      </w:r>
    </w:p>
    <w:p w:rsidR="002212D1" w:rsidRPr="002212D1" w:rsidRDefault="002212D1" w:rsidP="002212D1">
      <w:pPr>
        <w:rPr>
          <w:rFonts w:cstheme="minorHAnsi"/>
          <w:sz w:val="24"/>
          <w:szCs w:val="24"/>
          <w:lang w:val="sr-Cyrl-RS"/>
        </w:rPr>
      </w:pPr>
      <w:r w:rsidRPr="002212D1">
        <w:rPr>
          <w:rFonts w:cstheme="minorHAnsi"/>
          <w:b/>
          <w:sz w:val="24"/>
          <w:szCs w:val="24"/>
          <w:lang w:val="sr-Cyrl-RS"/>
        </w:rPr>
        <w:t>Прочитајте из уџбеника лекцију:</w:t>
      </w:r>
      <w:r w:rsidRPr="002212D1">
        <w:rPr>
          <w:rFonts w:cstheme="minorHAnsi"/>
          <w:sz w:val="24"/>
          <w:szCs w:val="24"/>
        </w:rPr>
        <w:t xml:space="preserve"> </w:t>
      </w:r>
      <w:r w:rsidRPr="002212D1">
        <w:rPr>
          <w:rFonts w:cstheme="minorHAnsi"/>
          <w:sz w:val="24"/>
          <w:szCs w:val="24"/>
          <w:lang w:val="sr-Cyrl-RS"/>
        </w:rPr>
        <w:t>3.5</w:t>
      </w:r>
      <w:r w:rsidRPr="002212D1">
        <w:rPr>
          <w:rFonts w:cstheme="minorHAnsi"/>
          <w:sz w:val="24"/>
          <w:szCs w:val="24"/>
          <w:lang w:val="sr-Cyrl-RS"/>
        </w:rPr>
        <w:t xml:space="preserve"> </w:t>
      </w:r>
      <w:r w:rsidRPr="002212D1">
        <w:rPr>
          <w:rFonts w:cstheme="minorHAnsi"/>
          <w:sz w:val="24"/>
          <w:szCs w:val="24"/>
          <w:lang w:val="sr-Cyrl-RS"/>
        </w:rPr>
        <w:t>Гранање (од 125. до 131</w:t>
      </w:r>
      <w:r w:rsidRPr="002212D1">
        <w:rPr>
          <w:rFonts w:cstheme="minorHAnsi"/>
          <w:sz w:val="24"/>
          <w:szCs w:val="24"/>
          <w:lang w:val="sr-Cyrl-RS"/>
        </w:rPr>
        <w:t>. страна)</w:t>
      </w:r>
    </w:p>
    <w:p w:rsidR="002212D1" w:rsidRPr="002212D1" w:rsidRDefault="002212D1" w:rsidP="002212D1">
      <w:pPr>
        <w:rPr>
          <w:rFonts w:cstheme="minorHAnsi"/>
          <w:sz w:val="24"/>
          <w:szCs w:val="24"/>
        </w:rPr>
      </w:pPr>
    </w:p>
    <w:p w:rsidR="002212D1" w:rsidRPr="002212D1" w:rsidRDefault="002212D1" w:rsidP="002212D1">
      <w:pPr>
        <w:rPr>
          <w:rFonts w:cstheme="minorHAnsi"/>
          <w:b/>
          <w:sz w:val="24"/>
          <w:szCs w:val="24"/>
          <w:lang w:val="sr-Cyrl-RS"/>
        </w:rPr>
      </w:pPr>
      <w:r w:rsidRPr="002212D1">
        <w:rPr>
          <w:rFonts w:cstheme="minorHAnsi"/>
          <w:b/>
          <w:sz w:val="24"/>
          <w:szCs w:val="24"/>
          <w:lang w:val="sr-Cyrl-RS"/>
        </w:rPr>
        <w:t>За додатну литературу можете да погледате:</w:t>
      </w:r>
    </w:p>
    <w:p w:rsidR="002212D1" w:rsidRDefault="002212D1" w:rsidP="002212D1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https://www.youtube.com/watch?v=5YV_i-zNXa4&amp;list=PLWXhVV6d5_uXFh9vOfagoU4FzJJlV3oWz&amp;index=46</w:t>
        </w:r>
      </w:hyperlink>
    </w:p>
    <w:p w:rsidR="002212D1" w:rsidRPr="002212D1" w:rsidRDefault="002212D1" w:rsidP="002212D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>
          <w:rPr>
            <w:rStyle w:val="Hyperlink"/>
          </w:rPr>
          <w:t>https://www.youtube.com/watch?v=umzoH0_pzFg&amp;list=PLvvY5P8IMAsDANAw95Dur0tvoidGmf-rg&amp;index=10</w:t>
        </w:r>
      </w:hyperlink>
    </w:p>
    <w:p w:rsidR="002212D1" w:rsidRPr="002212D1" w:rsidRDefault="002212D1" w:rsidP="002212D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>
          <w:rPr>
            <w:rStyle w:val="Hyperlink"/>
          </w:rPr>
          <w:t>https://www.youtube.com/watch?v=8aXwOhEppig&amp;list=PLvvY5P8IMAsDANAw95Dur0tvoidGmf-rg&amp;index=14</w:t>
        </w:r>
      </w:hyperlink>
    </w:p>
    <w:sectPr w:rsidR="002212D1" w:rsidRPr="00221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0BD"/>
    <w:multiLevelType w:val="hybridMultilevel"/>
    <w:tmpl w:val="C938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D1"/>
    <w:rsid w:val="001A6017"/>
    <w:rsid w:val="002212D1"/>
    <w:rsid w:val="0070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61D"/>
  <w15:chartTrackingRefBased/>
  <w15:docId w15:val="{6385309C-2FC9-494C-BBF5-28BADCD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aXwOhEppig&amp;list=PLvvY5P8IMAsDANAw95Dur0tvoidGmf-rg&amp;index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mzoH0_pzFg&amp;list=PLvvY5P8IMAsDANAw95Dur0tvoidGmf-rg&amp;index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YV_i-zNXa4&amp;list=PLWXhVV6d5_uXFh9vOfagoU4FzJJlV3oWz&amp;index=46" TargetMode="External"/><Relationship Id="rId5" Type="http://schemas.openxmlformats.org/officeDocument/2006/relationships/hyperlink" Target="https://petlja.org/biblioteka/r/lekcije/prirucnik-python/karel-cas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</cp:revision>
  <dcterms:created xsi:type="dcterms:W3CDTF">2020-04-04T16:07:00Z</dcterms:created>
  <dcterms:modified xsi:type="dcterms:W3CDTF">2020-04-04T16:17:00Z</dcterms:modified>
</cp:coreProperties>
</file>