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76" w:rsidRPr="0076727A" w:rsidRDefault="0076727A" w:rsidP="00447F76">
      <w:pPr>
        <w:pStyle w:val="NoSpacing"/>
        <w:jc w:val="center"/>
        <w:rPr>
          <w:lang w:val="sr-Cyrl-RS"/>
        </w:rPr>
      </w:pPr>
      <w:r>
        <w:rPr>
          <w:lang w:val="sr-Cyrl-RS"/>
        </w:rPr>
        <w:t>Утврђивање</w:t>
      </w:r>
    </w:p>
    <w:p w:rsidR="00447F76" w:rsidRDefault="00447F76" w:rsidP="00447F76">
      <w:pPr>
        <w:pStyle w:val="NoSpacing"/>
      </w:pPr>
    </w:p>
    <w:p w:rsidR="00447F76" w:rsidRDefault="00447F76" w:rsidP="00447F76">
      <w:pPr>
        <w:pStyle w:val="NoSpacing"/>
      </w:pPr>
    </w:p>
    <w:p w:rsidR="00375109" w:rsidRPr="00375109" w:rsidRDefault="00375109" w:rsidP="00447F76">
      <w:pPr>
        <w:pStyle w:val="NoSpacing"/>
        <w:rPr>
          <w:b/>
          <w:lang w:val="sr-Latn-RS"/>
        </w:rPr>
      </w:pPr>
      <w:r w:rsidRPr="00375109">
        <w:rPr>
          <w:b/>
          <w:lang w:val="sr-Latn-RS"/>
        </w:rPr>
        <w:t>I  Podvuci glagole napisane u imperfektu:</w:t>
      </w:r>
    </w:p>
    <w:p w:rsidR="00375109" w:rsidRDefault="00375109" w:rsidP="00447F76">
      <w:pPr>
        <w:pStyle w:val="NoSpacing"/>
        <w:rPr>
          <w:lang w:val="sr-Latn-RS"/>
        </w:rPr>
      </w:pPr>
    </w:p>
    <w:p w:rsidR="00447F76" w:rsidRDefault="00375109" w:rsidP="00447F76">
      <w:pPr>
        <w:pStyle w:val="NoSpacing"/>
        <w:rPr>
          <w:lang w:val="sr-Latn-RS"/>
        </w:rPr>
      </w:pPr>
      <w:r>
        <w:rPr>
          <w:lang w:val="sr-Cyrl-RS"/>
        </w:rPr>
        <w:t xml:space="preserve">Nous </w:t>
      </w:r>
      <w:r>
        <w:rPr>
          <w:lang w:val="sr-Latn-RS"/>
        </w:rPr>
        <w:t xml:space="preserve">dansons,     vous chantiez,    vous  regardez ,    nous parlions ,    ils chantent,     ils chantaient </w:t>
      </w:r>
    </w:p>
    <w:p w:rsidR="00375109" w:rsidRDefault="00375109" w:rsidP="00447F76">
      <w:pPr>
        <w:pStyle w:val="NoSpacing"/>
        <w:rPr>
          <w:lang w:val="sr-Latn-RS"/>
        </w:rPr>
      </w:pPr>
    </w:p>
    <w:p w:rsidR="00375109" w:rsidRDefault="00375109" w:rsidP="00447F76">
      <w:pPr>
        <w:pStyle w:val="NoSpacing"/>
        <w:rPr>
          <w:lang w:val="sr-Latn-RS"/>
        </w:rPr>
      </w:pPr>
    </w:p>
    <w:p w:rsidR="00375109" w:rsidRPr="00375109" w:rsidRDefault="00375109" w:rsidP="00447F76">
      <w:pPr>
        <w:pStyle w:val="NoSpacing"/>
        <w:rPr>
          <w:b/>
          <w:lang w:val="sr-Latn-RS"/>
        </w:rPr>
      </w:pPr>
      <w:r>
        <w:rPr>
          <w:b/>
          <w:lang w:val="sr-Latn-RS"/>
        </w:rPr>
        <w:t>II P</w:t>
      </w:r>
      <w:r w:rsidRPr="00375109">
        <w:rPr>
          <w:b/>
          <w:lang w:val="sr-Latn-RS"/>
        </w:rPr>
        <w:t>oveži glagol u imperfektu i  subjekat:</w:t>
      </w:r>
    </w:p>
    <w:p w:rsidR="00375109" w:rsidRDefault="00375109" w:rsidP="00447F76">
      <w:pPr>
        <w:pStyle w:val="NoSpacing"/>
        <w:rPr>
          <w:lang w:val="sr-Latn-RS"/>
        </w:rPr>
      </w:pPr>
    </w:p>
    <w:p w:rsidR="00375109" w:rsidRDefault="00375109" w:rsidP="00447F76">
      <w:pPr>
        <w:pStyle w:val="NoSpacing"/>
        <w:rPr>
          <w:lang w:val="sr-Latn-RS"/>
        </w:rPr>
      </w:pPr>
      <w:r>
        <w:rPr>
          <w:lang w:val="sr-Latn-RS"/>
        </w:rPr>
        <w:t>Je                            écrivait</w:t>
      </w:r>
    </w:p>
    <w:p w:rsidR="00375109" w:rsidRDefault="00375109" w:rsidP="00447F76">
      <w:pPr>
        <w:pStyle w:val="NoSpacing"/>
        <w:rPr>
          <w:lang w:val="sr-Latn-RS"/>
        </w:rPr>
      </w:pPr>
      <w:r>
        <w:rPr>
          <w:lang w:val="sr-Latn-RS"/>
        </w:rPr>
        <w:t xml:space="preserve">Pierre                    preniez </w:t>
      </w:r>
    </w:p>
    <w:p w:rsidR="00375109" w:rsidRDefault="00375109" w:rsidP="00447F76">
      <w:pPr>
        <w:pStyle w:val="NoSpacing"/>
        <w:rPr>
          <w:lang w:val="sr-Latn-RS"/>
        </w:rPr>
      </w:pPr>
      <w:r>
        <w:rPr>
          <w:lang w:val="sr-Latn-RS"/>
        </w:rPr>
        <w:t>Elles                      regardais</w:t>
      </w:r>
    </w:p>
    <w:p w:rsidR="00375109" w:rsidRDefault="00375109" w:rsidP="00447F76">
      <w:pPr>
        <w:pStyle w:val="NoSpacing"/>
        <w:rPr>
          <w:lang w:val="sr-Latn-RS"/>
        </w:rPr>
      </w:pPr>
      <w:r>
        <w:rPr>
          <w:lang w:val="sr-Latn-RS"/>
        </w:rPr>
        <w:t>Vous                     allaient</w:t>
      </w:r>
    </w:p>
    <w:p w:rsidR="00375109" w:rsidRDefault="00375109" w:rsidP="00447F76">
      <w:pPr>
        <w:pStyle w:val="NoSpacing"/>
        <w:rPr>
          <w:lang w:val="sr-Latn-RS"/>
        </w:rPr>
      </w:pPr>
    </w:p>
    <w:p w:rsidR="00375109" w:rsidRPr="00375109" w:rsidRDefault="00375109" w:rsidP="00447F76">
      <w:pPr>
        <w:pStyle w:val="NoSpacing"/>
        <w:rPr>
          <w:lang w:val="sr-Latn-RS"/>
        </w:rPr>
      </w:pPr>
    </w:p>
    <w:p w:rsidR="00447F76" w:rsidRDefault="00375109" w:rsidP="00447F76">
      <w:pPr>
        <w:pStyle w:val="NoSpacing"/>
        <w:rPr>
          <w:b/>
        </w:rPr>
      </w:pPr>
      <w:r>
        <w:t>I</w:t>
      </w:r>
      <w:r w:rsidR="00447F76">
        <w:t>I</w:t>
      </w:r>
      <w:r w:rsidR="00317BC8">
        <w:t>I</w:t>
      </w:r>
      <w:r w:rsidR="00447F76">
        <w:t xml:space="preserve">  Écrivez les verbes  </w:t>
      </w:r>
      <w:r>
        <w:rPr>
          <w:b/>
        </w:rPr>
        <w:t>à l’imparfait (napišite glagole u zagradi u imperfektu)</w:t>
      </w:r>
    </w:p>
    <w:p w:rsidR="00375109" w:rsidRDefault="00375109" w:rsidP="00447F76">
      <w:pPr>
        <w:pStyle w:val="NoSpacing"/>
      </w:pPr>
    </w:p>
    <w:p w:rsidR="00447F76" w:rsidRDefault="00447F76" w:rsidP="00447F76">
      <w:pPr>
        <w:pStyle w:val="NoSpacing"/>
      </w:pPr>
      <w:r>
        <w:t>Je      _________________________  (aller)</w:t>
      </w:r>
    </w:p>
    <w:p w:rsidR="00447F76" w:rsidRDefault="00447F76" w:rsidP="00447F76">
      <w:pPr>
        <w:pStyle w:val="NoSpacing"/>
      </w:pPr>
      <w:r>
        <w:t>Tu     __</w:t>
      </w:r>
      <w:r w:rsidR="00375109">
        <w:t>_______________________  (prendre</w:t>
      </w:r>
    </w:p>
    <w:p w:rsidR="00447F76" w:rsidRDefault="00447F76" w:rsidP="00447F76">
      <w:pPr>
        <w:pStyle w:val="NoSpacing"/>
      </w:pPr>
      <w:r>
        <w:t>Il         ________________________ (danser)</w:t>
      </w:r>
    </w:p>
    <w:p w:rsidR="00447F76" w:rsidRDefault="00375109" w:rsidP="00447F76">
      <w:pPr>
        <w:pStyle w:val="NoSpacing"/>
      </w:pPr>
      <w:r>
        <w:t>N</w:t>
      </w:r>
      <w:r w:rsidR="00447F76">
        <w:t xml:space="preserve">ous  </w:t>
      </w:r>
      <w:r>
        <w:t>________________________ (exister</w:t>
      </w:r>
      <w:r w:rsidR="00447F76">
        <w:t>)</w:t>
      </w:r>
    </w:p>
    <w:p w:rsidR="00447F76" w:rsidRDefault="00447F76" w:rsidP="00447F76">
      <w:pPr>
        <w:pStyle w:val="NoSpacing"/>
      </w:pPr>
      <w:r>
        <w:t>Elles  __</w:t>
      </w:r>
      <w:r w:rsidR="00375109">
        <w:t>_________________________ (retrouver</w:t>
      </w:r>
      <w:r>
        <w:t>)</w:t>
      </w:r>
    </w:p>
    <w:p w:rsidR="00375109" w:rsidRDefault="00375109" w:rsidP="00447F76">
      <w:pPr>
        <w:pStyle w:val="NoSpacing"/>
      </w:pPr>
    </w:p>
    <w:p w:rsidR="00447F76" w:rsidRDefault="00447F76" w:rsidP="00447F76">
      <w:pPr>
        <w:pStyle w:val="NoSpacing"/>
        <w:rPr>
          <w:b/>
        </w:rPr>
      </w:pPr>
    </w:p>
    <w:p w:rsidR="00447F76" w:rsidRDefault="00447F76" w:rsidP="00447F76">
      <w:pPr>
        <w:pStyle w:val="NoSpacing"/>
        <w:rPr>
          <w:b/>
        </w:rPr>
      </w:pPr>
    </w:p>
    <w:p w:rsidR="00447F76" w:rsidRDefault="00317BC8" w:rsidP="00447F76">
      <w:pPr>
        <w:pStyle w:val="NoSpacing"/>
        <w:rPr>
          <w:b/>
        </w:rPr>
      </w:pPr>
      <w:r>
        <w:rPr>
          <w:b/>
        </w:rPr>
        <w:t>IV</w:t>
      </w:r>
      <w:r w:rsidR="00447F76">
        <w:rPr>
          <w:b/>
        </w:rPr>
        <w:t xml:space="preserve"> Complétez par les pronoms démonstratifs </w:t>
      </w:r>
      <w:r w:rsidR="00375109">
        <w:rPr>
          <w:b/>
        </w:rPr>
        <w:t>compose(zaokuži ili podvuci ogovarajuću zamenicu)</w:t>
      </w:r>
    </w:p>
    <w:p w:rsidR="00375109" w:rsidRPr="00375109" w:rsidRDefault="00375109" w:rsidP="00447F76">
      <w:pPr>
        <w:pStyle w:val="NoSpacing"/>
        <w:rPr>
          <w:b/>
        </w:rPr>
      </w:pPr>
    </w:p>
    <w:p w:rsidR="00447F76" w:rsidRDefault="00447F76" w:rsidP="00447F76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Cette  voiture-ci  est belle </w:t>
      </w:r>
      <w:r w:rsidR="00375109">
        <w:t xml:space="preserve">,  mais    </w:t>
      </w:r>
      <w:r w:rsidR="00375109" w:rsidRPr="00375109">
        <w:rPr>
          <w:i/>
        </w:rPr>
        <w:t xml:space="preserve"> </w:t>
      </w:r>
      <w:r w:rsidR="00375109" w:rsidRPr="00375109">
        <w:rPr>
          <w:b/>
          <w:i/>
        </w:rPr>
        <w:t>celui-là /  celle-là</w:t>
      </w:r>
      <w:r>
        <w:t xml:space="preserve"> </w:t>
      </w:r>
      <w:r w:rsidR="00375109">
        <w:t xml:space="preserve">   </w:t>
      </w:r>
      <w:r>
        <w:t>ne l’est pas..</w:t>
      </w:r>
    </w:p>
    <w:p w:rsidR="00447F76" w:rsidRDefault="00447F76" w:rsidP="00447F76">
      <w:pPr>
        <w:pStyle w:val="ListParagraph"/>
        <w:numPr>
          <w:ilvl w:val="0"/>
          <w:numId w:val="1"/>
        </w:numPr>
      </w:pPr>
      <w:r>
        <w:t xml:space="preserve">Je ne vais pas acheter </w:t>
      </w:r>
      <w:r>
        <w:rPr>
          <w:u w:val="single"/>
        </w:rPr>
        <w:t xml:space="preserve">ce livre-ci </w:t>
      </w:r>
      <w:r w:rsidR="00375109">
        <w:t xml:space="preserve"> , mais    </w:t>
      </w:r>
      <w:r w:rsidR="00375109" w:rsidRPr="00375109">
        <w:rPr>
          <w:b/>
          <w:i/>
        </w:rPr>
        <w:t>celui-là /  celle-là</w:t>
      </w:r>
      <w:r w:rsidR="00375109">
        <w:t xml:space="preserve">   </w:t>
      </w:r>
      <w:r>
        <w:t>.</w:t>
      </w:r>
    </w:p>
    <w:p w:rsidR="00447F76" w:rsidRDefault="00447F76" w:rsidP="00447F76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Les deux acteurs  </w:t>
      </w:r>
      <w:r>
        <w:t>sont bons, mais q</w:t>
      </w:r>
      <w:r w:rsidR="00375109">
        <w:t xml:space="preserve">uel  préfères-tu  celui-ci ou    </w:t>
      </w:r>
      <w:r w:rsidR="00375109" w:rsidRPr="00375109">
        <w:rPr>
          <w:b/>
          <w:i/>
        </w:rPr>
        <w:t>celui-là/ ceux-là</w:t>
      </w:r>
      <w:r w:rsidRPr="00375109">
        <w:rPr>
          <w:b/>
          <w:i/>
        </w:rPr>
        <w:t>?</w:t>
      </w:r>
    </w:p>
    <w:p w:rsidR="00447F76" w:rsidRDefault="00447F76" w:rsidP="00447F76">
      <w:pPr>
        <w:pStyle w:val="ListParagraph"/>
        <w:rPr>
          <w:b/>
        </w:rPr>
      </w:pPr>
    </w:p>
    <w:p w:rsidR="00447F76" w:rsidRDefault="00317BC8" w:rsidP="00317BC8">
      <w:r>
        <w:rPr>
          <w:b/>
        </w:rPr>
        <w:t xml:space="preserve">V </w:t>
      </w:r>
      <w:r w:rsidR="00447F76" w:rsidRPr="00317BC8">
        <w:rPr>
          <w:b/>
        </w:rPr>
        <w:t>Complétez par l</w:t>
      </w:r>
      <w:r w:rsidRPr="00317BC8">
        <w:rPr>
          <w:b/>
        </w:rPr>
        <w:t>es pronoms démonstratifs simple</w:t>
      </w:r>
      <w:r>
        <w:rPr>
          <w:b/>
        </w:rPr>
        <w:t>(ubaci u rečenicu odgovarajuću prostu zamenicu</w:t>
      </w:r>
      <w:r>
        <w:t>:</w:t>
      </w:r>
      <w:r w:rsidR="00447F76">
        <w:t>celui, ceux, celle, celles)</w:t>
      </w:r>
    </w:p>
    <w:p w:rsidR="00447F76" w:rsidRDefault="00317BC8" w:rsidP="00317BC8">
      <w:r>
        <w:t xml:space="preserve">1. </w:t>
      </w:r>
      <w:r w:rsidR="00447F76">
        <w:t xml:space="preserve">Regardez </w:t>
      </w:r>
      <w:r w:rsidR="00447F76" w:rsidRPr="00317BC8">
        <w:t>cette  petite fille</w:t>
      </w:r>
      <w:r w:rsidR="00447F76">
        <w:t>, c'est _____________ de mon cousin.</w:t>
      </w:r>
    </w:p>
    <w:p w:rsidR="00447F76" w:rsidRDefault="00317BC8" w:rsidP="00317BC8">
      <w:r>
        <w:rPr>
          <w:u w:val="single"/>
        </w:rPr>
        <w:t xml:space="preserve">2. </w:t>
      </w:r>
      <w:r w:rsidR="00447F76" w:rsidRPr="00317BC8">
        <w:t>Cette boutique</w:t>
      </w:r>
      <w:r w:rsidR="00447F76" w:rsidRPr="00317BC8">
        <w:rPr>
          <w:u w:val="single"/>
        </w:rPr>
        <w:t xml:space="preserve"> </w:t>
      </w:r>
      <w:r w:rsidR="00447F76">
        <w:t xml:space="preserve"> es</w:t>
      </w:r>
      <w:r w:rsidR="003574F7">
        <w:t xml:space="preserve">t </w:t>
      </w:r>
      <w:bookmarkStart w:id="0" w:name="_GoBack"/>
      <w:bookmarkEnd w:id="0"/>
      <w:r w:rsidR="00447F76">
        <w:t xml:space="preserve"> très belle, mais je préfère _____________ qui est près du parc.</w:t>
      </w:r>
    </w:p>
    <w:p w:rsidR="00447F76" w:rsidRDefault="00317BC8" w:rsidP="00317BC8">
      <w:r>
        <w:rPr>
          <w:u w:val="single"/>
        </w:rPr>
        <w:t xml:space="preserve">3. </w:t>
      </w:r>
      <w:r w:rsidR="00447F76" w:rsidRPr="00317BC8">
        <w:t>Ces romans</w:t>
      </w:r>
      <w:r w:rsidR="00447F76" w:rsidRPr="00317BC8">
        <w:rPr>
          <w:u w:val="single"/>
        </w:rPr>
        <w:t xml:space="preserve">  </w:t>
      </w:r>
      <w:r w:rsidR="00447F76">
        <w:t>sont beaux, mais j'achète  _____________  qui sont plus intéressants.</w:t>
      </w:r>
    </w:p>
    <w:p w:rsidR="00317BC8" w:rsidRDefault="00317BC8" w:rsidP="00317BC8"/>
    <w:p w:rsidR="00317BC8" w:rsidRDefault="00317BC8" w:rsidP="00317BC8">
      <w:pPr>
        <w:rPr>
          <w:b/>
        </w:rPr>
      </w:pPr>
      <w:r>
        <w:t xml:space="preserve">VI Prevedite reči iz osme lekcije </w:t>
      </w:r>
      <w:r w:rsidRPr="00317BC8">
        <w:rPr>
          <w:b/>
        </w:rPr>
        <w:t>Message mobiles</w:t>
      </w:r>
    </w:p>
    <w:p w:rsidR="00317BC8" w:rsidRDefault="00317BC8" w:rsidP="00317BC8">
      <w:pPr>
        <w:rPr>
          <w:b/>
        </w:rPr>
      </w:pPr>
      <w:r>
        <w:t xml:space="preserve">poruka  </w:t>
      </w:r>
      <w:r>
        <w:rPr>
          <w:b/>
        </w:rPr>
        <w:t xml:space="preserve"> </w:t>
      </w:r>
      <w:r w:rsidRPr="00317BC8">
        <w:t>_________________________                             nemoguće</w:t>
      </w:r>
      <w:r>
        <w:rPr>
          <w:b/>
        </w:rPr>
        <w:t xml:space="preserve">    _________________________________</w:t>
      </w:r>
    </w:p>
    <w:p w:rsidR="00317BC8" w:rsidRDefault="00317BC8" w:rsidP="00317BC8">
      <w:r>
        <w:t>propriétaire   _____________________                             broj  ______________________________________</w:t>
      </w:r>
    </w:p>
    <w:p w:rsidR="00317BC8" w:rsidRPr="00317BC8" w:rsidRDefault="00317BC8" w:rsidP="00317BC8">
      <w:r>
        <w:t>le portable  ______________________                             l’arrêt de bus   ______________________________</w:t>
      </w:r>
    </w:p>
    <w:p w:rsidR="00447F76" w:rsidRDefault="00447F76" w:rsidP="00447F76">
      <w:pPr>
        <w:pStyle w:val="NoSpacing"/>
        <w:ind w:left="360"/>
      </w:pPr>
    </w:p>
    <w:p w:rsidR="00317BC8" w:rsidRDefault="00317BC8" w:rsidP="00447F76">
      <w:pPr>
        <w:pStyle w:val="NoSpacing"/>
        <w:ind w:left="360"/>
      </w:pPr>
    </w:p>
    <w:p w:rsidR="00317BC8" w:rsidRDefault="0076727A" w:rsidP="00447F76">
      <w:pPr>
        <w:pStyle w:val="NoSpacing"/>
        <w:ind w:left="360"/>
        <w:rPr>
          <w:lang w:val="sr-Cyrl-RS"/>
        </w:rPr>
      </w:pPr>
      <w:r>
        <w:rPr>
          <w:lang w:val="sr-Cyrl-RS"/>
        </w:rPr>
        <w:lastRenderedPageBreak/>
        <w:t>Све вежбе препишите у свеску читко и прегледно.Урадите , сликајте и пошаљите до 30.04. свако својој наставници.</w:t>
      </w:r>
    </w:p>
    <w:p w:rsidR="00C6144A" w:rsidRDefault="00C6144A" w:rsidP="00447F76">
      <w:pPr>
        <w:pStyle w:val="NoSpacing"/>
        <w:ind w:left="360"/>
        <w:rPr>
          <w:lang w:val="sr-Cyrl-RS"/>
        </w:rPr>
      </w:pPr>
    </w:p>
    <w:p w:rsidR="00C6144A" w:rsidRPr="0076727A" w:rsidRDefault="00C6144A" w:rsidP="00447F76">
      <w:pPr>
        <w:pStyle w:val="NoSpacing"/>
        <w:ind w:left="360"/>
        <w:rPr>
          <w:lang w:val="sr-Cyrl-RS"/>
        </w:rPr>
      </w:pPr>
    </w:p>
    <w:p w:rsidR="00317BC8" w:rsidRDefault="00317BC8" w:rsidP="00447F76">
      <w:pPr>
        <w:pStyle w:val="NoSpacing"/>
        <w:ind w:left="360"/>
      </w:pPr>
    </w:p>
    <w:p w:rsidR="00317BC8" w:rsidRDefault="00317BC8" w:rsidP="00447F76">
      <w:pPr>
        <w:pStyle w:val="NoSpacing"/>
        <w:ind w:left="360"/>
      </w:pPr>
    </w:p>
    <w:p w:rsidR="00C6144A" w:rsidRDefault="00C6144A" w:rsidP="00C614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DOMAĆI ZADATAK , rešenja </w:t>
      </w:r>
    </w:p>
    <w:p w:rsidR="00C6144A" w:rsidRDefault="00C6144A" w:rsidP="00C6144A">
      <w:pPr>
        <w:pStyle w:val="NoSpacing"/>
        <w:rPr>
          <w:rFonts w:ascii="Times New Roman" w:hAnsi="Times New Roman" w:cs="Times New Roman"/>
        </w:rPr>
      </w:pPr>
    </w:p>
    <w:p w:rsidR="00C6144A" w:rsidRDefault="00C6144A" w:rsidP="00C6144A">
      <w:pPr>
        <w:rPr>
          <w:b/>
        </w:rPr>
      </w:pPr>
      <w:r>
        <w:rPr>
          <w:b/>
        </w:rPr>
        <w:t>I Popuni rečenice prostim zamenicama: celui, ceux, celle, celles.</w:t>
      </w:r>
    </w:p>
    <w:p w:rsidR="00C6144A" w:rsidRDefault="00C6144A" w:rsidP="00C6144A">
      <w:pPr>
        <w:pStyle w:val="NoSpacing"/>
      </w:pPr>
      <w:r>
        <w:t xml:space="preserve">1. </w:t>
      </w:r>
      <w:r>
        <w:rPr>
          <w:i/>
          <w:u w:val="single"/>
        </w:rPr>
        <w:t>Mon portable</w:t>
      </w:r>
      <w:r>
        <w:t xml:space="preserve"> ne marche pas, je vais prendre </w:t>
      </w:r>
      <w:r>
        <w:rPr>
          <w:color w:val="5B9BD5" w:themeColor="accent1"/>
        </w:rPr>
        <w:t xml:space="preserve">celui </w:t>
      </w:r>
      <w:r>
        <w:t xml:space="preserve"> de mon copain.</w:t>
      </w:r>
      <w:r>
        <w:br/>
        <w:t xml:space="preserve">2. Je ne connais pas </w:t>
      </w:r>
      <w:r>
        <w:rPr>
          <w:i/>
          <w:u w:val="single"/>
        </w:rPr>
        <w:t>cette dame</w:t>
      </w:r>
      <w:r>
        <w:t xml:space="preserve"> avec Pierre, mais </w:t>
      </w:r>
      <w:r>
        <w:rPr>
          <w:color w:val="00B0F0"/>
        </w:rPr>
        <w:t xml:space="preserve">celle </w:t>
      </w:r>
      <w:r>
        <w:t xml:space="preserve"> qui nous regarde est ma mère.</w:t>
      </w:r>
      <w:r>
        <w:br/>
        <w:t xml:space="preserve">3. Je n’aime pas </w:t>
      </w:r>
      <w:r>
        <w:rPr>
          <w:i/>
          <w:u w:val="single"/>
        </w:rPr>
        <w:t>ces films,</w:t>
      </w:r>
      <w:r>
        <w:t xml:space="preserve"> j’adore  </w:t>
      </w:r>
      <w:r>
        <w:rPr>
          <w:color w:val="00B0F0"/>
        </w:rPr>
        <w:t xml:space="preserve">ceux </w:t>
      </w:r>
      <w:r>
        <w:t>d’Emir Kusturica.</w:t>
      </w:r>
    </w:p>
    <w:p w:rsidR="00C6144A" w:rsidRDefault="00C6144A" w:rsidP="00C6144A">
      <w:pPr>
        <w:pStyle w:val="NoSpacing"/>
      </w:pPr>
      <w:r>
        <w:t xml:space="preserve">4. </w:t>
      </w:r>
      <w:r>
        <w:rPr>
          <w:i/>
          <w:u w:val="single"/>
        </w:rPr>
        <w:t>Mes soeurs</w:t>
      </w:r>
      <w:r>
        <w:t xml:space="preserve"> sont bavardes, amis  </w:t>
      </w:r>
      <w:r>
        <w:rPr>
          <w:color w:val="00B0F0"/>
        </w:rPr>
        <w:t>celles</w:t>
      </w:r>
      <w:r>
        <w:t xml:space="preserve"> de mon copain Jules ne le sont pas.</w:t>
      </w:r>
    </w:p>
    <w:p w:rsidR="00C6144A" w:rsidRDefault="00C6144A" w:rsidP="00C6144A"/>
    <w:p w:rsidR="00C6144A" w:rsidRDefault="00C6144A" w:rsidP="00C6144A">
      <w:pPr>
        <w:pStyle w:val="NoSpacing"/>
        <w:rPr>
          <w:rFonts w:ascii="Times New Roman" w:hAnsi="Times New Roman" w:cs="Times New Roman"/>
        </w:rPr>
      </w:pPr>
    </w:p>
    <w:p w:rsidR="00C6144A" w:rsidRDefault="00C6144A" w:rsidP="00C6144A">
      <w:pPr>
        <w:pStyle w:val="NoSpacing"/>
        <w:rPr>
          <w:rFonts w:ascii="Times New Roman" w:hAnsi="Times New Roman" w:cs="Times New Roman"/>
        </w:rPr>
      </w:pPr>
    </w:p>
    <w:p w:rsidR="00C6144A" w:rsidRDefault="00C6144A" w:rsidP="00C6144A">
      <w:pPr>
        <w:pStyle w:val="NoSpacing"/>
        <w:rPr>
          <w:rFonts w:ascii="Times New Roman" w:hAnsi="Times New Roman" w:cs="Times New Roman"/>
        </w:rPr>
      </w:pPr>
    </w:p>
    <w:p w:rsidR="00C6144A" w:rsidRDefault="00C6144A" w:rsidP="00C6144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  Zaokruži odgovarajuću složenu zamenicu:</w:t>
      </w:r>
    </w:p>
    <w:p w:rsidR="00C6144A" w:rsidRDefault="00C6144A" w:rsidP="00C6144A">
      <w:pPr>
        <w:pStyle w:val="NoSpacing"/>
        <w:rPr>
          <w:rFonts w:ascii="Times New Roman" w:hAnsi="Times New Roman" w:cs="Times New Roman"/>
          <w:b/>
        </w:rPr>
      </w:pPr>
    </w:p>
    <w:p w:rsidR="00C6144A" w:rsidRDefault="00C6144A" w:rsidP="00C61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Je n’aime pas </w:t>
      </w:r>
      <w:r>
        <w:rPr>
          <w:rFonts w:ascii="Times New Roman" w:hAnsi="Times New Roman" w:cs="Times New Roman"/>
          <w:i/>
          <w:u w:val="single"/>
        </w:rPr>
        <w:t>ce manteau-ci,</w:t>
      </w:r>
      <w:r>
        <w:rPr>
          <w:rFonts w:ascii="Times New Roman" w:hAnsi="Times New Roman" w:cs="Times New Roman"/>
        </w:rPr>
        <w:t xml:space="preserve"> j’adore    </w:t>
      </w:r>
      <w:r>
        <w:rPr>
          <w:rFonts w:ascii="Times New Roman" w:hAnsi="Times New Roman" w:cs="Times New Roman"/>
          <w:i/>
        </w:rPr>
        <w:t xml:space="preserve">celle-là </w:t>
      </w:r>
      <w:r w:rsidRPr="00C6144A">
        <w:rPr>
          <w:rFonts w:ascii="Times New Roman" w:hAnsi="Times New Roman" w:cs="Times New Roman"/>
          <w:i/>
          <w:color w:val="00B0F0"/>
        </w:rPr>
        <w:t>/  celui-là</w:t>
      </w:r>
      <w:r>
        <w:rPr>
          <w:rFonts w:ascii="Times New Roman" w:hAnsi="Times New Roman" w:cs="Times New Roman"/>
        </w:rPr>
        <w:t>. (Ne volim ovaj mantil, obožavam onaj.)</w:t>
      </w:r>
    </w:p>
    <w:p w:rsidR="00C6144A" w:rsidRDefault="00C6144A" w:rsidP="00C61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Voici mes </w:t>
      </w:r>
      <w:r>
        <w:rPr>
          <w:rFonts w:ascii="Times New Roman" w:hAnsi="Times New Roman" w:cs="Times New Roman"/>
          <w:i/>
          <w:u w:val="single"/>
        </w:rPr>
        <w:t>deux soeurs,</w:t>
      </w:r>
      <w:r>
        <w:rPr>
          <w:rFonts w:ascii="Times New Roman" w:hAnsi="Times New Roman" w:cs="Times New Roman"/>
        </w:rPr>
        <w:t xml:space="preserve">   celle-ci est blonde  et </w:t>
      </w:r>
      <w:r>
        <w:rPr>
          <w:rFonts w:ascii="Times New Roman" w:hAnsi="Times New Roman" w:cs="Times New Roman"/>
          <w:i/>
        </w:rPr>
        <w:t xml:space="preserve">celui-là </w:t>
      </w:r>
      <w:r w:rsidRPr="00C6144A">
        <w:rPr>
          <w:rFonts w:ascii="Times New Roman" w:hAnsi="Times New Roman" w:cs="Times New Roman"/>
          <w:i/>
          <w:color w:val="00B0F0"/>
        </w:rPr>
        <w:t>/ celle-là</w:t>
      </w:r>
      <w:r w:rsidRPr="00C6144A">
        <w:rPr>
          <w:rFonts w:ascii="Times New Roman" w:hAnsi="Times New Roman" w:cs="Times New Roman"/>
          <w:color w:val="00B0F0"/>
        </w:rPr>
        <w:t xml:space="preserve">  </w:t>
      </w:r>
      <w:r>
        <w:rPr>
          <w:rFonts w:ascii="Times New Roman" w:hAnsi="Times New Roman" w:cs="Times New Roman"/>
        </w:rPr>
        <w:t>est brune.</w:t>
      </w:r>
    </w:p>
    <w:p w:rsidR="00C6144A" w:rsidRDefault="00C6144A" w:rsidP="00C61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Nous avons ici </w:t>
      </w:r>
      <w:r>
        <w:rPr>
          <w:rFonts w:ascii="Times New Roman" w:hAnsi="Times New Roman" w:cs="Times New Roman"/>
          <w:i/>
          <w:u w:val="single"/>
        </w:rPr>
        <w:t>deux pulls</w:t>
      </w:r>
      <w:r>
        <w:rPr>
          <w:rFonts w:ascii="Times New Roman" w:hAnsi="Times New Roman" w:cs="Times New Roman"/>
        </w:rPr>
        <w:t xml:space="preserve"> ,  </w:t>
      </w:r>
      <w:r w:rsidRPr="00C6144A">
        <w:rPr>
          <w:rFonts w:ascii="Times New Roman" w:hAnsi="Times New Roman" w:cs="Times New Roman"/>
          <w:i/>
          <w:color w:val="00B0F0"/>
        </w:rPr>
        <w:t xml:space="preserve">celui-ci  </w:t>
      </w:r>
      <w:r>
        <w:rPr>
          <w:rFonts w:ascii="Times New Roman" w:hAnsi="Times New Roman" w:cs="Times New Roman"/>
          <w:i/>
        </w:rPr>
        <w:t>/ ceux-ci</w:t>
      </w:r>
      <w:r>
        <w:rPr>
          <w:rFonts w:ascii="Times New Roman" w:hAnsi="Times New Roman" w:cs="Times New Roman"/>
        </w:rPr>
        <w:t xml:space="preserve">   est vert et  celui-là est bleu.</w:t>
      </w:r>
    </w:p>
    <w:p w:rsidR="00C6144A" w:rsidRDefault="00C6144A" w:rsidP="00C61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(Imamo ovde 2 džempera, ovaj je zelene boje a onaj je plave.)</w:t>
      </w:r>
    </w:p>
    <w:p w:rsidR="00C6144A" w:rsidRDefault="00C6144A" w:rsidP="00C61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Regarde </w:t>
      </w:r>
      <w:r>
        <w:rPr>
          <w:rFonts w:ascii="Times New Roman" w:hAnsi="Times New Roman" w:cs="Times New Roman"/>
          <w:i/>
          <w:u w:val="single"/>
        </w:rPr>
        <w:t>ces garçons sportifs:</w:t>
      </w:r>
      <w:r>
        <w:rPr>
          <w:rFonts w:ascii="Times New Roman" w:hAnsi="Times New Roman" w:cs="Times New Roman"/>
        </w:rPr>
        <w:t xml:space="preserve">  </w:t>
      </w:r>
      <w:r w:rsidRPr="00C6144A">
        <w:rPr>
          <w:rFonts w:ascii="Times New Roman" w:hAnsi="Times New Roman" w:cs="Times New Roman"/>
          <w:i/>
          <w:color w:val="00B0F0"/>
        </w:rPr>
        <w:t xml:space="preserve">ceux-ci / </w:t>
      </w:r>
      <w:r>
        <w:rPr>
          <w:rFonts w:ascii="Times New Roman" w:hAnsi="Times New Roman" w:cs="Times New Roman"/>
          <w:i/>
        </w:rPr>
        <w:t>celles-ci</w:t>
      </w:r>
      <w:r>
        <w:rPr>
          <w:rFonts w:ascii="Times New Roman" w:hAnsi="Times New Roman" w:cs="Times New Roman"/>
        </w:rPr>
        <w:t xml:space="preserve">    font du ski et  </w:t>
      </w:r>
      <w:r>
        <w:rPr>
          <w:rFonts w:ascii="Times New Roman" w:hAnsi="Times New Roman" w:cs="Times New Roman"/>
          <w:i/>
        </w:rPr>
        <w:t xml:space="preserve">celui-là/ </w:t>
      </w:r>
      <w:r w:rsidRPr="00C6144A">
        <w:rPr>
          <w:rFonts w:ascii="Times New Roman" w:hAnsi="Times New Roman" w:cs="Times New Roman"/>
          <w:i/>
          <w:color w:val="00B0F0"/>
        </w:rPr>
        <w:t>ceux-là</w:t>
      </w:r>
      <w:r w:rsidRPr="00C6144A">
        <w:rPr>
          <w:rFonts w:ascii="Times New Roman" w:hAnsi="Times New Roman" w:cs="Times New Roman"/>
          <w:color w:val="00B0F0"/>
        </w:rPr>
        <w:t xml:space="preserve">   </w:t>
      </w:r>
      <w:r>
        <w:rPr>
          <w:rFonts w:ascii="Times New Roman" w:hAnsi="Times New Roman" w:cs="Times New Roman"/>
        </w:rPr>
        <w:t>font du vélo.</w:t>
      </w:r>
    </w:p>
    <w:p w:rsidR="00C6144A" w:rsidRDefault="00C6144A" w:rsidP="00C61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(Pogledaj ove mladiće sportiste: ovi skijaju a oni voze bicikl.)</w:t>
      </w:r>
    </w:p>
    <w:p w:rsidR="00317BC8" w:rsidRDefault="00317BC8" w:rsidP="00447F76">
      <w:pPr>
        <w:pStyle w:val="NoSpacing"/>
        <w:ind w:left="360"/>
      </w:pPr>
    </w:p>
    <w:p w:rsidR="00317BC8" w:rsidRDefault="00317BC8" w:rsidP="00447F76">
      <w:pPr>
        <w:pStyle w:val="NoSpacing"/>
        <w:ind w:left="360"/>
      </w:pPr>
    </w:p>
    <w:p w:rsidR="00317BC8" w:rsidRDefault="00317BC8" w:rsidP="00447F76">
      <w:pPr>
        <w:pStyle w:val="NoSpacing"/>
        <w:ind w:left="360"/>
      </w:pPr>
    </w:p>
    <w:p w:rsidR="00317BC8" w:rsidRDefault="00317BC8" w:rsidP="00447F76">
      <w:pPr>
        <w:pStyle w:val="NoSpacing"/>
        <w:ind w:left="360"/>
      </w:pPr>
    </w:p>
    <w:p w:rsidR="00317BC8" w:rsidRDefault="00317BC8" w:rsidP="00447F76">
      <w:pPr>
        <w:pStyle w:val="NoSpacing"/>
        <w:ind w:left="360"/>
      </w:pPr>
    </w:p>
    <w:p w:rsidR="00561D8E" w:rsidRDefault="003574F7"/>
    <w:p w:rsidR="00317BC8" w:rsidRDefault="00317BC8"/>
    <w:sectPr w:rsidR="00317BC8" w:rsidSect="00317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12E2B"/>
    <w:multiLevelType w:val="hybridMultilevel"/>
    <w:tmpl w:val="EACE6E9A"/>
    <w:lvl w:ilvl="0" w:tplc="7B3884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425AB"/>
    <w:multiLevelType w:val="hybridMultilevel"/>
    <w:tmpl w:val="7AFCB2DE"/>
    <w:lvl w:ilvl="0" w:tplc="194A7464">
      <w:start w:val="1"/>
      <w:numFmt w:val="decimal"/>
      <w:lvlText w:val="%1."/>
      <w:lvlJc w:val="left"/>
      <w:pPr>
        <w:ind w:left="3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042058"/>
    <w:multiLevelType w:val="hybridMultilevel"/>
    <w:tmpl w:val="16006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2F"/>
    <w:rsid w:val="0001175C"/>
    <w:rsid w:val="00033E54"/>
    <w:rsid w:val="000D30E0"/>
    <w:rsid w:val="00317BC8"/>
    <w:rsid w:val="003574F7"/>
    <w:rsid w:val="00375109"/>
    <w:rsid w:val="00401AFB"/>
    <w:rsid w:val="00447F76"/>
    <w:rsid w:val="005A4FCB"/>
    <w:rsid w:val="00725B61"/>
    <w:rsid w:val="0076727A"/>
    <w:rsid w:val="008824C6"/>
    <w:rsid w:val="009465A0"/>
    <w:rsid w:val="00B351C8"/>
    <w:rsid w:val="00B54EFF"/>
    <w:rsid w:val="00C6144A"/>
    <w:rsid w:val="00DC552F"/>
    <w:rsid w:val="00EC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81DDC-6C8B-413B-AF0D-0A719A23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F7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F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7F7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11</cp:revision>
  <dcterms:created xsi:type="dcterms:W3CDTF">2020-04-23T11:43:00Z</dcterms:created>
  <dcterms:modified xsi:type="dcterms:W3CDTF">2020-04-25T12:09:00Z</dcterms:modified>
</cp:coreProperties>
</file>