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урадити рад - МОДЕЛ БРУСИЛИЦЕ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