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лекцију</w:t>
      </w:r>
      <w:r w:rsidR="00A54154">
        <w:rPr>
          <w:sz w:val="24"/>
          <w:szCs w:val="24"/>
          <w:lang w:val="sr-Cyrl-RS"/>
        </w:rPr>
        <w:t xml:space="preserve"> Европске интеграције – од идеје до реализације</w:t>
      </w:r>
      <w:r w:rsidR="00475249">
        <w:rPr>
          <w:sz w:val="24"/>
          <w:szCs w:val="24"/>
          <w:lang w:val="sr-Cyrl-RS"/>
        </w:rPr>
        <w:t>,</w:t>
      </w:r>
      <w:r w:rsidR="008A5744">
        <w:rPr>
          <w:sz w:val="24"/>
          <w:szCs w:val="24"/>
          <w:lang w:val="sr-Cyrl-RS"/>
        </w:rPr>
        <w:t xml:space="preserve"> стране 1</w:t>
      </w:r>
      <w:r w:rsidR="00A54154">
        <w:rPr>
          <w:sz w:val="24"/>
          <w:szCs w:val="24"/>
          <w:lang w:val="sr-Cyrl-RS"/>
        </w:rPr>
        <w:t>64-169</w:t>
      </w:r>
      <w:r w:rsidR="004B5502">
        <w:rPr>
          <w:sz w:val="24"/>
          <w:szCs w:val="24"/>
          <w:lang w:val="sr-Cyrl-RS"/>
        </w:rPr>
        <w:t>.</w:t>
      </w:r>
    </w:p>
    <w:p w:rsidR="008A5744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</w:t>
      </w:r>
      <w:r w:rsidR="00A54154">
        <w:rPr>
          <w:sz w:val="24"/>
          <w:szCs w:val="24"/>
          <w:lang w:val="sr-Cyrl-RS"/>
        </w:rPr>
        <w:t>69</w:t>
      </w:r>
      <w:r w:rsidR="00F23925">
        <w:rPr>
          <w:sz w:val="24"/>
          <w:szCs w:val="24"/>
          <w:lang w:val="sr-Cyrl-RS"/>
        </w:rPr>
        <w:t>.</w:t>
      </w:r>
    </w:p>
    <w:p w:rsidR="0099038D" w:rsidRDefault="0099038D">
      <w:pPr>
        <w:rPr>
          <w:sz w:val="24"/>
          <w:szCs w:val="24"/>
          <w:lang w:val="sr-Cyrl-RS"/>
        </w:rPr>
      </w:pPr>
    </w:p>
    <w:p w:rsidR="0099038D" w:rsidRDefault="0099038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99038D" w:rsidRDefault="00A5415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Берлинск зид</w:t>
      </w:r>
    </w:p>
    <w:p w:rsidR="00A54154" w:rsidRDefault="00A54154">
      <w:pPr>
        <w:rPr>
          <w:sz w:val="24"/>
          <w:szCs w:val="24"/>
          <w:lang w:val="sr-Cyrl-RS"/>
        </w:rPr>
      </w:pPr>
      <w:hyperlink r:id="rId4" w:history="1">
        <w:r w:rsidRPr="00A54154">
          <w:rPr>
            <w:color w:val="0000FF"/>
            <w:u w:val="single"/>
          </w:rPr>
          <w:t>https://www.youtube.com/watch?v=A8L8jT5XaH0</w:t>
        </w:r>
      </w:hyperlink>
      <w:bookmarkStart w:id="0" w:name="_GoBack"/>
      <w:bookmarkEnd w:id="0"/>
    </w:p>
    <w:p w:rsidR="00A54154" w:rsidRPr="00A54154" w:rsidRDefault="00A54154">
      <w:pPr>
        <w:rPr>
          <w:sz w:val="24"/>
          <w:szCs w:val="24"/>
          <w:lang w:val="sr-Cyrl-RS"/>
        </w:rPr>
      </w:pPr>
    </w:p>
    <w:sectPr w:rsidR="00A54154" w:rsidRPr="00A5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75249"/>
    <w:rsid w:val="004A1524"/>
    <w:rsid w:val="004B5502"/>
    <w:rsid w:val="00821298"/>
    <w:rsid w:val="008A5744"/>
    <w:rsid w:val="0099038D"/>
    <w:rsid w:val="00A54154"/>
    <w:rsid w:val="00A95D8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8L8jT5Xa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2020-03-20T13:13:00Z</dcterms:created>
  <dcterms:modified xsi:type="dcterms:W3CDTF">2020-05-11T11:08:00Z</dcterms:modified>
</cp:coreProperties>
</file>