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79" w:rsidRDefault="002525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Драги осмаци поновите растворе и процентну</w:t>
      </w:r>
      <w:r w:rsidR="00DF2E7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F2E79">
        <w:rPr>
          <w:rFonts w:ascii="Times New Roman" w:hAnsi="Times New Roman" w:cs="Times New Roman"/>
          <w:sz w:val="28"/>
          <w:szCs w:val="28"/>
          <w:lang w:val="sr-Cyrl-RS"/>
        </w:rPr>
        <w:t xml:space="preserve">концентрацију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 седмог разреда  ,</w:t>
      </w:r>
    </w:p>
    <w:p w:rsidR="00DF2E79" w:rsidRDefault="002525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ово су задаци за вежбање , није домаћи ,  </w:t>
      </w:r>
      <w:r w:rsidR="00E5395E">
        <w:rPr>
          <w:rFonts w:ascii="Times New Roman" w:hAnsi="Times New Roman" w:cs="Times New Roman"/>
          <w:sz w:val="28"/>
          <w:szCs w:val="28"/>
          <w:lang w:val="sr-Cyrl-RS"/>
        </w:rPr>
        <w:t xml:space="preserve">ако имате питања </w:t>
      </w:r>
      <w:r w:rsidR="00DF2E79">
        <w:rPr>
          <w:rFonts w:ascii="Times New Roman" w:hAnsi="Times New Roman" w:cs="Times New Roman"/>
          <w:sz w:val="28"/>
          <w:szCs w:val="28"/>
          <w:lang w:val="sr-Cyrl-RS"/>
        </w:rPr>
        <w:t xml:space="preserve">везано за задатке </w:t>
      </w:r>
    </w:p>
    <w:p w:rsidR="00E5395E" w:rsidRDefault="00DF2E7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питајте на </w:t>
      </w:r>
      <w:hyperlink r:id="rId5" w:history="1">
        <w:r w:rsidRPr="004C11A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mirijanailic1983@gmail.com</w:t>
        </w:r>
      </w:hyperlink>
      <w:r>
        <w:rPr>
          <w:rFonts w:ascii="Times New Roman" w:hAnsi="Times New Roman" w:cs="Times New Roman"/>
          <w:sz w:val="28"/>
          <w:szCs w:val="28"/>
          <w:lang w:val="sr-Latn-RS"/>
        </w:rPr>
        <w:t xml:space="preserve">  - 8/2 </w:t>
      </w:r>
      <w:r>
        <w:rPr>
          <w:rFonts w:ascii="Times New Roman" w:hAnsi="Times New Roman" w:cs="Times New Roman"/>
          <w:sz w:val="28"/>
          <w:szCs w:val="28"/>
          <w:lang w:val="sr-Cyrl-RS"/>
        </w:rPr>
        <w:t>и 8/3</w:t>
      </w:r>
    </w:p>
    <w:p w:rsidR="00DF2E79" w:rsidRDefault="00DF2E7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8/1 се обраћа наставници </w:t>
      </w:r>
      <w:hyperlink r:id="rId6" w:history="1">
        <w:r w:rsidRPr="004C11A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mirjamij@yahoo.com</w:t>
        </w:r>
      </w:hyperlink>
    </w:p>
    <w:p w:rsidR="00DF2E79" w:rsidRPr="00DF2E79" w:rsidRDefault="00DF2E79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F2E79" w:rsidRPr="00DF2E79" w:rsidRDefault="00DF2E79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E5395E" w:rsidRDefault="002525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</w:p>
    <w:p w:rsidR="00FF14C5" w:rsidRDefault="002525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DF2E79">
        <w:rPr>
          <w:rFonts w:ascii="Times New Roman" w:hAnsi="Times New Roman" w:cs="Times New Roman"/>
          <w:sz w:val="28"/>
          <w:szCs w:val="28"/>
          <w:lang w:val="sr-Latn-RS"/>
        </w:rPr>
        <w:t xml:space="preserve">       </w:t>
      </w:r>
      <w:r w:rsidR="00E539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Хемијска израчинавања  - раствори </w:t>
      </w:r>
      <w:bookmarkStart w:id="0" w:name="_GoBack"/>
      <w:bookmarkEnd w:id="0"/>
    </w:p>
    <w:p w:rsidR="002525FF" w:rsidRDefault="002525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525FF" w:rsidRPr="00DF2E79" w:rsidRDefault="002525FF" w:rsidP="00E53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sz w:val="32"/>
          <w:szCs w:val="32"/>
          <w:lang w:val="sr-Cyrl-RS"/>
        </w:rPr>
        <w:t xml:space="preserve">Растворљивост шећера у води је </w:t>
      </w:r>
      <w:r w:rsidRPr="00DF2E79">
        <w:rPr>
          <w:rFonts w:ascii="Times New Roman" w:hAnsi="Times New Roman" w:cs="Times New Roman"/>
          <w:sz w:val="32"/>
          <w:szCs w:val="32"/>
          <w:lang w:val="sr-Latn-RS"/>
        </w:rPr>
        <w:t xml:space="preserve">R = 202g . </w:t>
      </w:r>
      <w:r w:rsidRPr="00DF2E79">
        <w:rPr>
          <w:rFonts w:ascii="Times New Roman" w:hAnsi="Times New Roman" w:cs="Times New Roman"/>
          <w:sz w:val="32"/>
          <w:szCs w:val="32"/>
          <w:lang w:val="sr-Cyrl-RS"/>
        </w:rPr>
        <w:t>Колико се грама шеће</w:t>
      </w:r>
      <w:r w:rsidR="00E5395E" w:rsidRPr="00DF2E79">
        <w:rPr>
          <w:rFonts w:ascii="Times New Roman" w:hAnsi="Times New Roman" w:cs="Times New Roman"/>
          <w:sz w:val="32"/>
          <w:szCs w:val="32"/>
          <w:lang w:val="sr-Cyrl-RS"/>
        </w:rPr>
        <w:t xml:space="preserve">ра може растворити у 250г воде </w:t>
      </w:r>
    </w:p>
    <w:p w:rsidR="00E5395E" w:rsidRPr="00DF2E79" w:rsidRDefault="00E5395E" w:rsidP="00E5395E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5395E" w:rsidRPr="00DF2E79" w:rsidRDefault="00E5395E" w:rsidP="00E53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sz w:val="32"/>
          <w:szCs w:val="32"/>
          <w:lang w:val="sr-Cyrl-RS"/>
        </w:rPr>
        <w:t xml:space="preserve">Колика грама соли а колико воде треба одмерити  за припремање  180г 20 % раствора </w:t>
      </w:r>
    </w:p>
    <w:p w:rsidR="00E5395E" w:rsidRPr="00DF2E79" w:rsidRDefault="00E5395E" w:rsidP="00E5395E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E5395E" w:rsidRPr="00DF2E79" w:rsidRDefault="00E5395E" w:rsidP="00E5395E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sz w:val="32"/>
          <w:szCs w:val="32"/>
          <w:lang w:val="sr-Cyrl-RS"/>
        </w:rPr>
        <w:t xml:space="preserve">      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>3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.Колика је процентна концентрација раствора насталог додавањем 50 </w:t>
      </w:r>
      <w:r w:rsidRPr="00DF2E79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 воде у 150 </w:t>
      </w:r>
      <w:r w:rsidRPr="00DF2E79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 15% раствора?</w:t>
      </w:r>
    </w:p>
    <w:p w:rsidR="00E5395E" w:rsidRPr="00DF2E79" w:rsidRDefault="00E5395E" w:rsidP="00E539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DF2E79">
        <w:rPr>
          <w:rFonts w:ascii="Times New Roman" w:hAnsi="Times New Roman" w:cs="Times New Roman"/>
          <w:sz w:val="32"/>
          <w:szCs w:val="32"/>
          <w:lang w:val="sr-Cyrl-CS"/>
        </w:rPr>
        <w:t>4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.Колика је процентна концентрација раствора ако се у 40 </w:t>
      </w:r>
      <w:r w:rsidRPr="00DF2E79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 20% раствора шећера дода још 5 </w:t>
      </w:r>
      <w:r w:rsidRPr="00DF2E79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Pr="00DF2E79">
        <w:rPr>
          <w:rFonts w:ascii="Times New Roman" w:hAnsi="Times New Roman" w:cs="Times New Roman"/>
          <w:sz w:val="32"/>
          <w:szCs w:val="32"/>
          <w:lang w:val="sr-Cyrl-CS"/>
        </w:rPr>
        <w:t xml:space="preserve"> шећера?</w:t>
      </w:r>
    </w:p>
    <w:p w:rsidR="00E5395E" w:rsidRPr="00DF2E79" w:rsidRDefault="00E5395E" w:rsidP="00E5395E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5395E" w:rsidRPr="00DF2E79" w:rsidRDefault="00E5395E" w:rsidP="00E5395E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5.</w:t>
      </w:r>
      <w:r w:rsidRPr="00DF2E79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Израчунај масени процентни садржај :</w:t>
      </w:r>
    </w:p>
    <w:p w:rsidR="00E5395E" w:rsidRPr="00DF2E79" w:rsidRDefault="00E5395E" w:rsidP="00E5395E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DF2E79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 ) водоника у метану , </w:t>
      </w:r>
      <w:r w:rsidRPr="00DF2E79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CH</w:t>
      </w:r>
      <w:r w:rsidRPr="00DF2E79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4</w:t>
      </w:r>
    </w:p>
    <w:p w:rsidR="00E5395E" w:rsidRPr="00DF2E79" w:rsidRDefault="00E5395E" w:rsidP="00E5395E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DF2E79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б ) магнезијума у магнезијум- оксиду</w:t>
      </w:r>
    </w:p>
    <w:p w:rsidR="00E5395E" w:rsidRPr="00E5395E" w:rsidRDefault="00E5395E" w:rsidP="00E5395E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E5395E" w:rsidRPr="00E5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75C"/>
    <w:multiLevelType w:val="hybridMultilevel"/>
    <w:tmpl w:val="CA969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66D4"/>
    <w:multiLevelType w:val="hybridMultilevel"/>
    <w:tmpl w:val="8460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F"/>
    <w:rsid w:val="002525FF"/>
    <w:rsid w:val="00DF2E79"/>
    <w:rsid w:val="00E5395E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D6F"/>
  <w15:chartTrackingRefBased/>
  <w15:docId w15:val="{38F1DB0C-C38C-400B-8FD7-4A421BC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ij@yahoo.com" TargetMode="External"/><Relationship Id="rId5" Type="http://schemas.openxmlformats.org/officeDocument/2006/relationships/hyperlink" Target="mailto:mirijanailic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2020-05-15T12:57:00Z</dcterms:created>
  <dcterms:modified xsi:type="dcterms:W3CDTF">2020-05-15T13:23:00Z</dcterms:modified>
</cp:coreProperties>
</file>