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91" w:rsidRDefault="00F20D07">
      <w:pPr>
        <w:rPr>
          <w:rFonts w:ascii="Times New Roman" w:hAnsi="Times New Roman"/>
          <w:sz w:val="32"/>
          <w:szCs w:val="32"/>
          <w:lang w:val="sr-Cyrl-RS"/>
        </w:rPr>
      </w:pPr>
      <w:r w:rsidRPr="00F20D07">
        <w:rPr>
          <w:rFonts w:ascii="Times New Roman" w:hAnsi="Times New Roman"/>
          <w:sz w:val="32"/>
          <w:szCs w:val="32"/>
          <w:lang w:val="sr-Latn-RS"/>
        </w:rPr>
        <w:t xml:space="preserve">  </w:t>
      </w:r>
      <w:r w:rsidR="00F85126">
        <w:rPr>
          <w:rFonts w:ascii="Times New Roman" w:hAnsi="Times New Roman"/>
          <w:sz w:val="32"/>
          <w:szCs w:val="32"/>
          <w:lang w:val="sr-Cyrl-RS"/>
        </w:rPr>
        <w:t xml:space="preserve">Драги осмаци , обнављамо неметале , </w:t>
      </w:r>
      <w:r w:rsidR="003C7091">
        <w:rPr>
          <w:rFonts w:ascii="Times New Roman" w:hAnsi="Times New Roman"/>
          <w:sz w:val="32"/>
          <w:szCs w:val="32"/>
          <w:lang w:val="sr-Cyrl-RS"/>
        </w:rPr>
        <w:t xml:space="preserve">понавите киселе оксиде ,киселине </w:t>
      </w:r>
    </w:p>
    <w:p w:rsidR="00F85126" w:rsidRDefault="003C7091">
      <w:pPr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 О</w:t>
      </w:r>
      <w:r w:rsidR="00F85126">
        <w:rPr>
          <w:rFonts w:ascii="Times New Roman" w:hAnsi="Times New Roman"/>
          <w:sz w:val="32"/>
          <w:szCs w:val="32"/>
          <w:lang w:val="sr-Cyrl-RS"/>
        </w:rPr>
        <w:t>во је ваш нови домаћи .</w:t>
      </w:r>
    </w:p>
    <w:p w:rsidR="00F85126" w:rsidRDefault="00F85126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Домаће слати на </w:t>
      </w:r>
      <w:hyperlink r:id="rId5" w:history="1">
        <w:r w:rsidRPr="0099617D">
          <w:rPr>
            <w:rStyle w:val="Hyperlink"/>
            <w:rFonts w:ascii="Times New Roman" w:hAnsi="Times New Roman"/>
            <w:sz w:val="32"/>
            <w:szCs w:val="32"/>
            <w:lang w:val="sr-Latn-RS"/>
          </w:rPr>
          <w:t>mirijanailic1983@gmail.com</w:t>
        </w:r>
      </w:hyperlink>
    </w:p>
    <w:p w:rsidR="00FD39E4" w:rsidRDefault="003C7091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 Рок за слање је 11</w:t>
      </w:r>
      <w:bookmarkStart w:id="0" w:name="_GoBack"/>
      <w:bookmarkEnd w:id="0"/>
      <w:r w:rsidR="00F85126">
        <w:rPr>
          <w:rFonts w:ascii="Times New Roman" w:hAnsi="Times New Roman"/>
          <w:sz w:val="32"/>
          <w:szCs w:val="32"/>
          <w:lang w:val="sr-Cyrl-RS"/>
        </w:rPr>
        <w:t xml:space="preserve">.5.2020 </w:t>
      </w:r>
      <w:r w:rsidR="00F20D07" w:rsidRPr="00F20D07">
        <w:rPr>
          <w:rFonts w:ascii="Times New Roman" w:hAnsi="Times New Roman"/>
          <w:sz w:val="32"/>
          <w:szCs w:val="32"/>
          <w:lang w:val="sr-Latn-RS"/>
        </w:rPr>
        <w:t xml:space="preserve">        </w:t>
      </w:r>
    </w:p>
    <w:p w:rsidR="00F85126" w:rsidRDefault="003C7091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       </w:t>
      </w:r>
      <w:r w:rsidR="00FD39E4">
        <w:rPr>
          <w:rFonts w:ascii="Times New Roman" w:hAnsi="Times New Roman"/>
          <w:sz w:val="32"/>
          <w:szCs w:val="32"/>
          <w:lang w:val="sr-Cyrl-RS"/>
        </w:rPr>
        <w:t>Наставнице хемије</w:t>
      </w:r>
      <w:r w:rsidR="00F20D07" w:rsidRPr="00F20D07">
        <w:rPr>
          <w:rFonts w:ascii="Times New Roman" w:hAnsi="Times New Roman"/>
          <w:sz w:val="32"/>
          <w:szCs w:val="32"/>
          <w:lang w:val="sr-Latn-RS"/>
        </w:rPr>
        <w:t xml:space="preserve">           </w:t>
      </w:r>
    </w:p>
    <w:p w:rsidR="00F85126" w:rsidRDefault="00F85126">
      <w:pPr>
        <w:rPr>
          <w:rFonts w:ascii="Times New Roman" w:hAnsi="Times New Roman"/>
          <w:sz w:val="32"/>
          <w:szCs w:val="32"/>
          <w:lang w:val="sr-Latn-RS"/>
        </w:rPr>
      </w:pPr>
    </w:p>
    <w:p w:rsidR="00F85126" w:rsidRDefault="00F85126">
      <w:pPr>
        <w:rPr>
          <w:rFonts w:ascii="Times New Roman" w:hAnsi="Times New Roman"/>
          <w:sz w:val="32"/>
          <w:szCs w:val="32"/>
          <w:lang w:val="sr-Latn-RS"/>
        </w:rPr>
      </w:pPr>
    </w:p>
    <w:p w:rsidR="002109ED" w:rsidRDefault="00F20D07">
      <w:pPr>
        <w:rPr>
          <w:rFonts w:ascii="Times New Roman" w:hAnsi="Times New Roman"/>
          <w:sz w:val="32"/>
          <w:szCs w:val="32"/>
          <w:lang w:val="sr-Cyrl-RS"/>
        </w:rPr>
      </w:pPr>
      <w:r w:rsidRPr="00F20D07">
        <w:rPr>
          <w:rFonts w:ascii="Times New Roman" w:hAnsi="Times New Roman"/>
          <w:sz w:val="32"/>
          <w:szCs w:val="32"/>
          <w:lang w:val="sr-Latn-RS"/>
        </w:rPr>
        <w:t xml:space="preserve">        </w:t>
      </w:r>
      <w:r w:rsidRPr="00F20D07">
        <w:rPr>
          <w:rFonts w:ascii="Times New Roman" w:hAnsi="Times New Roman"/>
          <w:sz w:val="32"/>
          <w:szCs w:val="32"/>
          <w:lang w:val="sr-Cyrl-RS"/>
        </w:rPr>
        <w:t xml:space="preserve">Неметали </w:t>
      </w:r>
      <w:r>
        <w:rPr>
          <w:rFonts w:ascii="Times New Roman" w:hAnsi="Times New Roman"/>
          <w:sz w:val="32"/>
          <w:szCs w:val="32"/>
          <w:lang w:val="sr-Cyrl-RS"/>
        </w:rPr>
        <w:t xml:space="preserve">– домаћи </w:t>
      </w:r>
    </w:p>
    <w:p w:rsidR="00957C01" w:rsidRDefault="00957C01">
      <w:pPr>
        <w:rPr>
          <w:rFonts w:ascii="Times New Roman" w:hAnsi="Times New Roman"/>
          <w:sz w:val="32"/>
          <w:szCs w:val="32"/>
          <w:lang w:val="sr-Cyrl-RS"/>
        </w:rPr>
      </w:pPr>
    </w:p>
    <w:p w:rsidR="00957C01" w:rsidRPr="00F20D07" w:rsidRDefault="00957C01">
      <w:pPr>
        <w:rPr>
          <w:rFonts w:ascii="Times New Roman" w:hAnsi="Times New Roman"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>
            <wp:extent cx="4638675" cy="1428750"/>
            <wp:effectExtent l="0" t="0" r="9525" b="0"/>
            <wp:docPr id="4" name="Picture 4" descr="Građa elementarnih tvari i kemijskih spojeva – Kemi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đa elementarnih tvari i kemijskih spojeva – Kemij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07" w:rsidRDefault="00F20D07"/>
    <w:p w:rsidR="00F20D07" w:rsidRPr="00C5098F" w:rsidRDefault="00F20D07" w:rsidP="00F20D07">
      <w:pPr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</w:t>
      </w:r>
      <w:r w:rsidRPr="00C5098F">
        <w:rPr>
          <w:rFonts w:ascii="Times New Roman" w:hAnsi="Times New Roman"/>
          <w:color w:val="000000"/>
          <w:sz w:val="32"/>
          <w:szCs w:val="32"/>
        </w:rPr>
        <w:t>. Напиши формуле:</w:t>
      </w:r>
    </w:p>
    <w:p w:rsidR="00F20D07" w:rsidRPr="00C5098F" w:rsidRDefault="00F20D07" w:rsidP="00F20D07">
      <w:pPr>
        <w:tabs>
          <w:tab w:val="left" w:pos="4535"/>
        </w:tabs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</w:rPr>
      </w:pPr>
      <w:r w:rsidRPr="00C5098F">
        <w:rPr>
          <w:rFonts w:ascii="Times New Roman" w:hAnsi="Times New Roman"/>
          <w:color w:val="000000"/>
          <w:sz w:val="32"/>
          <w:szCs w:val="32"/>
        </w:rPr>
        <w:t>а) угљеник(IV</w:t>
      </w:r>
      <w:r>
        <w:rPr>
          <w:rFonts w:ascii="Times New Roman" w:hAnsi="Times New Roman"/>
          <w:color w:val="000000"/>
          <w:sz w:val="32"/>
          <w:szCs w:val="32"/>
        </w:rPr>
        <w:t xml:space="preserve">)-оксида ___________, </w:t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б) азотне </w:t>
      </w:r>
      <w:r w:rsidRPr="00C5098F">
        <w:rPr>
          <w:rFonts w:ascii="Times New Roman" w:hAnsi="Times New Roman"/>
          <w:color w:val="000000"/>
          <w:sz w:val="32"/>
          <w:szCs w:val="32"/>
        </w:rPr>
        <w:t>киселине _________________,</w:t>
      </w:r>
    </w:p>
    <w:p w:rsidR="00F20D07" w:rsidRPr="00F20D07" w:rsidRDefault="00F20D07" w:rsidP="00F20D07">
      <w:pPr>
        <w:tabs>
          <w:tab w:val="left" w:pos="4535"/>
        </w:tabs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  <w:r w:rsidRPr="00C5098F">
        <w:rPr>
          <w:rFonts w:ascii="Times New Roman" w:hAnsi="Times New Roman"/>
          <w:color w:val="000000"/>
          <w:sz w:val="32"/>
          <w:szCs w:val="32"/>
        </w:rPr>
        <w:t>в) амонијака ____________________</w:t>
      </w:r>
      <w:r>
        <w:rPr>
          <w:rFonts w:ascii="Times New Roman" w:hAnsi="Times New Roman"/>
          <w:color w:val="000000"/>
          <w:sz w:val="32"/>
          <w:szCs w:val="32"/>
        </w:rPr>
        <w:t>,</w:t>
      </w:r>
      <w:r>
        <w:rPr>
          <w:rFonts w:ascii="Times New Roman" w:hAnsi="Times New Roman"/>
          <w:color w:val="000000"/>
          <w:sz w:val="32"/>
          <w:szCs w:val="32"/>
        </w:rPr>
        <w:tab/>
        <w:t>г</w:t>
      </w:r>
      <w:r>
        <w:rPr>
          <w:rFonts w:ascii="Times New Roman" w:hAnsi="Times New Roman"/>
          <w:color w:val="000000"/>
          <w:sz w:val="32"/>
          <w:szCs w:val="32"/>
          <w:lang w:val="sr-Cyrl-RS"/>
        </w:rPr>
        <w:t>) сумпор(</w:t>
      </w:r>
      <w:r>
        <w:rPr>
          <w:rFonts w:ascii="Times New Roman" w:hAnsi="Times New Roman"/>
          <w:color w:val="000000"/>
          <w:sz w:val="32"/>
          <w:szCs w:val="32"/>
          <w:lang w:val="sr-Latn-RS"/>
        </w:rPr>
        <w:t>VI)-</w:t>
      </w:r>
      <w:r>
        <w:rPr>
          <w:rFonts w:ascii="Times New Roman" w:hAnsi="Times New Roman"/>
          <w:color w:val="000000"/>
          <w:sz w:val="32"/>
          <w:szCs w:val="32"/>
          <w:lang w:val="sr-Cyrl-RS"/>
        </w:rPr>
        <w:t>оксида</w:t>
      </w:r>
    </w:p>
    <w:p w:rsidR="00F20D07" w:rsidRPr="00F12690" w:rsidRDefault="00F20D07" w:rsidP="00F20D07">
      <w:pPr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</w:p>
    <w:p w:rsidR="00F20D07" w:rsidRPr="00C5098F" w:rsidRDefault="00F20D07" w:rsidP="00F20D07">
      <w:pPr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</w:t>
      </w:r>
      <w:r w:rsidRPr="00C5098F">
        <w:rPr>
          <w:rFonts w:ascii="Times New Roman" w:hAnsi="Times New Roman"/>
          <w:color w:val="000000"/>
          <w:sz w:val="32"/>
          <w:szCs w:val="32"/>
        </w:rPr>
        <w:t>. Допуни и изједначи хемијске једначине:</w:t>
      </w:r>
    </w:p>
    <w:p w:rsidR="00F20D07" w:rsidRPr="00C5098F" w:rsidRDefault="00F20D07" w:rsidP="00F20D07">
      <w:pPr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</w:rPr>
      </w:pPr>
    </w:p>
    <w:p w:rsidR="00F20D07" w:rsidRPr="00C5098F" w:rsidRDefault="00F20D07" w:rsidP="00F20D07">
      <w:pPr>
        <w:tabs>
          <w:tab w:val="left" w:pos="4535"/>
        </w:tabs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</w:rPr>
      </w:pPr>
      <w:r w:rsidRPr="00C5098F">
        <w:rPr>
          <w:rFonts w:ascii="Times New Roman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117475</wp:posOffset>
                </wp:positionV>
                <wp:extent cx="135890" cy="0"/>
                <wp:effectExtent l="13970" t="48895" r="21590" b="463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36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7.6pt;margin-top:9.25pt;width:1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" strokeweight=".5pt">
                <v:stroke endarrow="block" endarrowwidth="narrow"/>
              </v:shape>
            </w:pict>
          </mc:Fallback>
        </mc:AlternateContent>
      </w:r>
      <w:r w:rsidRPr="00C5098F">
        <w:rPr>
          <w:rFonts w:ascii="Times New Roman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117475</wp:posOffset>
                </wp:positionV>
                <wp:extent cx="135890" cy="0"/>
                <wp:effectExtent l="6985" t="48895" r="19050" b="463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9DB6" id="Straight Arrow Connector 3" o:spid="_x0000_s1026" type="#_x0000_t32" style="position:absolute;margin-left:91.3pt;margin-top:9.25pt;width:1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" strokeweight=".5pt">
                <v:stroke endarrow="block" endarrowwidth="narrow"/>
              </v:shape>
            </w:pict>
          </mc:Fallback>
        </mc:AlternateContent>
      </w:r>
      <w:r w:rsidRPr="00C5098F">
        <w:rPr>
          <w:rFonts w:ascii="Times New Roman" w:hAnsi="Times New Roman"/>
          <w:color w:val="000000"/>
          <w:sz w:val="32"/>
          <w:szCs w:val="32"/>
        </w:rPr>
        <w:t>а) N</w:t>
      </w:r>
      <w:r w:rsidRPr="00C5098F">
        <w:rPr>
          <w:rFonts w:ascii="Times New Roman" w:hAnsi="Times New Roman"/>
          <w:color w:val="000000"/>
          <w:sz w:val="32"/>
          <w:szCs w:val="32"/>
          <w:vertAlign w:val="subscript"/>
        </w:rPr>
        <w:t>2</w:t>
      </w:r>
      <w:r w:rsidRPr="00C5098F">
        <w:rPr>
          <w:rFonts w:ascii="Times New Roman" w:hAnsi="Times New Roman"/>
          <w:color w:val="000000"/>
          <w:sz w:val="32"/>
          <w:szCs w:val="32"/>
        </w:rPr>
        <w:t xml:space="preserve"> + H</w:t>
      </w:r>
      <w:r w:rsidRPr="00C5098F">
        <w:rPr>
          <w:rFonts w:ascii="Times New Roman" w:hAnsi="Times New Roman"/>
          <w:color w:val="000000"/>
          <w:sz w:val="32"/>
          <w:szCs w:val="32"/>
          <w:vertAlign w:val="subscript"/>
        </w:rPr>
        <w:t>2</w:t>
      </w:r>
      <w:r w:rsidRPr="00C5098F">
        <w:rPr>
          <w:rFonts w:ascii="Times New Roman" w:hAnsi="Times New Roman"/>
          <w:color w:val="000000"/>
          <w:sz w:val="32"/>
          <w:szCs w:val="32"/>
        </w:rPr>
        <w:t xml:space="preserve">          </w:t>
      </w:r>
      <w:r>
        <w:rPr>
          <w:rFonts w:ascii="Times New Roman" w:hAnsi="Times New Roman"/>
          <w:color w:val="000000"/>
          <w:sz w:val="32"/>
          <w:szCs w:val="32"/>
        </w:rPr>
        <w:t xml:space="preserve">___,   </w:t>
      </w:r>
      <w:r>
        <w:rPr>
          <w:rFonts w:ascii="Times New Roman" w:hAnsi="Times New Roman"/>
          <w:color w:val="000000"/>
          <w:sz w:val="32"/>
          <w:szCs w:val="32"/>
          <w:lang w:val="sr-Cyrl-RS"/>
        </w:rPr>
        <w:t xml:space="preserve">      </w:t>
      </w:r>
      <w:r>
        <w:rPr>
          <w:rFonts w:ascii="Times New Roman" w:hAnsi="Times New Roman"/>
          <w:color w:val="000000"/>
          <w:sz w:val="32"/>
          <w:szCs w:val="32"/>
        </w:rPr>
        <w:t xml:space="preserve"> б) Zn +        </w:t>
      </w:r>
      <w:r>
        <w:rPr>
          <w:rFonts w:ascii="Times New Roman" w:hAnsi="Times New Roman"/>
          <w:color w:val="000000"/>
          <w:sz w:val="32"/>
          <w:szCs w:val="32"/>
          <w:lang w:val="sr-Cyrl-RS"/>
        </w:rPr>
        <w:t>..........</w:t>
      </w:r>
      <w:r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C5098F">
        <w:rPr>
          <w:rFonts w:ascii="Times New Roman" w:hAnsi="Times New Roman"/>
          <w:color w:val="000000"/>
          <w:sz w:val="32"/>
          <w:szCs w:val="32"/>
        </w:rPr>
        <w:t xml:space="preserve">         ZnCl</w:t>
      </w:r>
      <w:r w:rsidRPr="00C5098F">
        <w:rPr>
          <w:rFonts w:ascii="Times New Roman" w:hAnsi="Times New Roman"/>
          <w:color w:val="000000"/>
          <w:sz w:val="32"/>
          <w:szCs w:val="32"/>
          <w:vertAlign w:val="subscript"/>
        </w:rPr>
        <w:t>2</w:t>
      </w:r>
      <w:r w:rsidRPr="00C5098F">
        <w:rPr>
          <w:rFonts w:ascii="Times New Roman" w:hAnsi="Times New Roman"/>
          <w:color w:val="000000"/>
          <w:sz w:val="32"/>
          <w:szCs w:val="32"/>
        </w:rPr>
        <w:t xml:space="preserve"> + H</w:t>
      </w:r>
      <w:r w:rsidRPr="00C5098F">
        <w:rPr>
          <w:rFonts w:ascii="Times New Roman" w:hAnsi="Times New Roman"/>
          <w:color w:val="000000"/>
          <w:sz w:val="32"/>
          <w:szCs w:val="32"/>
          <w:vertAlign w:val="subscript"/>
        </w:rPr>
        <w:t>2</w:t>
      </w:r>
      <w:r w:rsidRPr="00C5098F">
        <w:rPr>
          <w:rFonts w:ascii="Times New Roman" w:hAnsi="Times New Roman"/>
          <w:color w:val="000000"/>
          <w:sz w:val="32"/>
          <w:szCs w:val="32"/>
        </w:rPr>
        <w:t>,</w:t>
      </w:r>
      <w:r w:rsidRPr="00C5098F">
        <w:rPr>
          <w:rFonts w:ascii="Times New Roman" w:hAnsi="Times New Roman"/>
          <w:color w:val="000000"/>
          <w:sz w:val="32"/>
          <w:szCs w:val="32"/>
        </w:rPr>
        <w:tab/>
      </w:r>
    </w:p>
    <w:p w:rsidR="00F20D07" w:rsidRPr="00F20D07" w:rsidRDefault="00F20D07" w:rsidP="00F20D07">
      <w:pPr>
        <w:tabs>
          <w:tab w:val="left" w:pos="4535"/>
        </w:tabs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  <w:r w:rsidRPr="00C5098F">
        <w:rPr>
          <w:rFonts w:ascii="Times New Roman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133985</wp:posOffset>
                </wp:positionV>
                <wp:extent cx="135890" cy="0"/>
                <wp:effectExtent l="9525" t="40005" r="16510" b="457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6964" id="Straight Arrow Connector 1" o:spid="_x0000_s1026" type="#_x0000_t32" style="position:absolute;margin-left:369.75pt;margin-top:10.55pt;width:1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" strokeweight=".5pt">
                <v:stroke endarrow="block" endarrowwidth="narrow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32"/>
          <w:szCs w:val="32"/>
        </w:rPr>
        <w:t xml:space="preserve">в)     </w:t>
      </w:r>
      <w:r>
        <w:rPr>
          <w:rFonts w:ascii="Times New Roman" w:hAnsi="Times New Roman"/>
          <w:color w:val="000000"/>
          <w:sz w:val="32"/>
          <w:szCs w:val="32"/>
          <w:lang w:val="sr-Latn-RS"/>
        </w:rPr>
        <w:t>SO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5098F">
        <w:rPr>
          <w:rFonts w:ascii="Times New Roman" w:hAnsi="Times New Roman"/>
          <w:color w:val="000000"/>
          <w:sz w:val="32"/>
          <w:szCs w:val="32"/>
        </w:rPr>
        <w:t>+ O</w:t>
      </w:r>
      <w:r w:rsidRPr="00C5098F">
        <w:rPr>
          <w:rFonts w:ascii="Times New Roman" w:hAnsi="Times New Roman"/>
          <w:color w:val="000000"/>
          <w:sz w:val="32"/>
          <w:szCs w:val="32"/>
          <w:vertAlign w:val="subscript"/>
        </w:rPr>
        <w:t>2</w:t>
      </w:r>
      <w:r w:rsidRPr="00C5098F">
        <w:rPr>
          <w:rFonts w:ascii="Times New Roman" w:hAnsi="Times New Roman"/>
          <w:color w:val="000000"/>
          <w:sz w:val="32"/>
          <w:szCs w:val="32"/>
        </w:rPr>
        <w:t xml:space="preserve">     </w:t>
      </w:r>
      <w:r>
        <w:rPr>
          <w:rFonts w:ascii="Times New Roman" w:hAnsi="Times New Roman"/>
          <w:color w:val="000000"/>
          <w:sz w:val="32"/>
          <w:szCs w:val="32"/>
        </w:rPr>
        <w:t>=</w:t>
      </w:r>
      <w:r w:rsidRPr="00C5098F">
        <w:rPr>
          <w:rFonts w:ascii="Times New Roman" w:hAnsi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/>
          <w:color w:val="000000"/>
          <w:sz w:val="32"/>
          <w:szCs w:val="32"/>
          <w:lang w:val="sr-Cyrl-RS"/>
        </w:rPr>
        <w:t xml:space="preserve"> .....   + ........  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C5098F">
        <w:rPr>
          <w:rFonts w:ascii="Times New Roman" w:hAnsi="Times New Roman"/>
          <w:color w:val="000000"/>
          <w:sz w:val="32"/>
          <w:szCs w:val="32"/>
        </w:rPr>
        <w:tab/>
        <w:t>г) N</w:t>
      </w:r>
      <w:r w:rsidRPr="00C5098F">
        <w:rPr>
          <w:rFonts w:ascii="Times New Roman" w:hAnsi="Times New Roman"/>
          <w:color w:val="000000"/>
          <w:sz w:val="32"/>
          <w:szCs w:val="32"/>
          <w:vertAlign w:val="subscript"/>
        </w:rPr>
        <w:t>2</w:t>
      </w:r>
      <w:r w:rsidRPr="00C5098F">
        <w:rPr>
          <w:rFonts w:ascii="Times New Roman" w:hAnsi="Times New Roman"/>
          <w:color w:val="000000"/>
          <w:sz w:val="32"/>
          <w:szCs w:val="32"/>
        </w:rPr>
        <w:t>O</w:t>
      </w:r>
      <w:r w:rsidRPr="00C5098F">
        <w:rPr>
          <w:rFonts w:ascii="Times New Roman" w:hAnsi="Times New Roman"/>
          <w:color w:val="000000"/>
          <w:sz w:val="32"/>
          <w:szCs w:val="32"/>
          <w:vertAlign w:val="subscript"/>
        </w:rPr>
        <w:t xml:space="preserve">5 </w:t>
      </w:r>
      <w:r>
        <w:rPr>
          <w:rFonts w:ascii="Times New Roman" w:hAnsi="Times New Roman"/>
          <w:color w:val="000000"/>
          <w:sz w:val="32"/>
          <w:szCs w:val="32"/>
          <w:vertAlign w:val="subscript"/>
          <w:lang w:val="sr-Cyrl-RS"/>
        </w:rPr>
        <w:t>+</w:t>
      </w:r>
      <w:r w:rsidRPr="00C5098F">
        <w:rPr>
          <w:rFonts w:ascii="Times New Roman" w:hAnsi="Times New Roman"/>
          <w:color w:val="000000"/>
          <w:sz w:val="32"/>
          <w:szCs w:val="32"/>
        </w:rPr>
        <w:t xml:space="preserve"> H</w:t>
      </w:r>
      <w:r w:rsidRPr="00C5098F">
        <w:rPr>
          <w:rFonts w:ascii="Times New Roman" w:hAnsi="Times New Roman"/>
          <w:color w:val="000000"/>
          <w:sz w:val="32"/>
          <w:szCs w:val="32"/>
          <w:vertAlign w:val="subscript"/>
        </w:rPr>
        <w:t>2</w:t>
      </w:r>
      <w:r w:rsidRPr="00C5098F">
        <w:rPr>
          <w:rFonts w:ascii="Times New Roman" w:hAnsi="Times New Roman"/>
          <w:color w:val="000000"/>
          <w:sz w:val="32"/>
          <w:szCs w:val="32"/>
        </w:rPr>
        <w:t xml:space="preserve">O          </w:t>
      </w:r>
      <w:r>
        <w:rPr>
          <w:rFonts w:ascii="Times New Roman" w:hAnsi="Times New Roman"/>
          <w:color w:val="000000"/>
          <w:sz w:val="32"/>
          <w:szCs w:val="32"/>
        </w:rPr>
        <w:t>___ + …</w:t>
      </w:r>
      <w:r>
        <w:rPr>
          <w:rFonts w:ascii="Times New Roman" w:hAnsi="Times New Roman"/>
          <w:color w:val="000000"/>
          <w:sz w:val="32"/>
          <w:szCs w:val="32"/>
          <w:lang w:val="sr-Cyrl-RS"/>
        </w:rPr>
        <w:t>....</w:t>
      </w:r>
    </w:p>
    <w:p w:rsidR="00F20D07" w:rsidRPr="00F12690" w:rsidRDefault="00F20D07" w:rsidP="00F20D07">
      <w:pPr>
        <w:tabs>
          <w:tab w:val="left" w:pos="4535"/>
        </w:tabs>
        <w:autoSpaceDE w:val="0"/>
        <w:autoSpaceDN w:val="0"/>
        <w:adjustRightInd w:val="0"/>
        <w:spacing w:before="57" w:after="57" w:line="288" w:lineRule="atLeast"/>
        <w:ind w:right="397"/>
        <w:jc w:val="both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</w:p>
    <w:p w:rsidR="00F20D07" w:rsidRPr="00006357" w:rsidRDefault="00F20D07" w:rsidP="00F20D07">
      <w:pPr>
        <w:tabs>
          <w:tab w:val="left" w:pos="283"/>
          <w:tab w:val="left" w:pos="737"/>
        </w:tabs>
        <w:autoSpaceDE w:val="0"/>
        <w:autoSpaceDN w:val="0"/>
        <w:adjustRightInd w:val="0"/>
        <w:spacing w:after="113" w:line="320" w:lineRule="atLeast"/>
        <w:ind w:left="360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/>
          <w:color w:val="000000"/>
          <w:sz w:val="32"/>
          <w:szCs w:val="32"/>
          <w:lang w:val="sr-Cyrl-RS"/>
        </w:rPr>
        <w:t>3.</w:t>
      </w:r>
      <w:r w:rsidRPr="00006357">
        <w:rPr>
          <w:rFonts w:ascii="Times New Roman" w:hAnsi="Times New Roman"/>
          <w:color w:val="000000"/>
          <w:sz w:val="32"/>
          <w:szCs w:val="32"/>
          <w:lang w:val="sr-Cyrl-RS"/>
        </w:rPr>
        <w:t>Представи хемијском сомболиком:</w:t>
      </w:r>
    </w:p>
    <w:p w:rsidR="00F20D07" w:rsidRPr="00006357" w:rsidRDefault="00F20D07" w:rsidP="00F20D07">
      <w:pPr>
        <w:tabs>
          <w:tab w:val="left" w:pos="283"/>
          <w:tab w:val="left" w:pos="737"/>
        </w:tabs>
        <w:autoSpaceDE w:val="0"/>
        <w:autoSpaceDN w:val="0"/>
        <w:adjustRightInd w:val="0"/>
        <w:spacing w:after="113" w:line="320" w:lineRule="atLeast"/>
        <w:ind w:left="720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  <w:r w:rsidRPr="00006357">
        <w:rPr>
          <w:rFonts w:ascii="Times New Roman" w:hAnsi="Times New Roman"/>
          <w:color w:val="000000"/>
          <w:sz w:val="32"/>
          <w:szCs w:val="32"/>
          <w:lang w:val="sr-Cyrl-RS"/>
        </w:rPr>
        <w:t>А) 5 молекула озона</w:t>
      </w:r>
    </w:p>
    <w:p w:rsidR="00F20D07" w:rsidRPr="00006357" w:rsidRDefault="00F20D07" w:rsidP="00F20D07">
      <w:pPr>
        <w:tabs>
          <w:tab w:val="left" w:pos="283"/>
          <w:tab w:val="left" w:pos="737"/>
        </w:tabs>
        <w:autoSpaceDE w:val="0"/>
        <w:autoSpaceDN w:val="0"/>
        <w:adjustRightInd w:val="0"/>
        <w:spacing w:after="113" w:line="320" w:lineRule="atLeast"/>
        <w:ind w:left="720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  <w:r w:rsidRPr="00006357">
        <w:rPr>
          <w:rFonts w:ascii="Times New Roman" w:hAnsi="Times New Roman"/>
          <w:color w:val="000000"/>
          <w:sz w:val="32"/>
          <w:szCs w:val="32"/>
          <w:lang w:val="sr-Cyrl-RS"/>
        </w:rPr>
        <w:t>Б) осам атома сумпора</w:t>
      </w:r>
    </w:p>
    <w:p w:rsidR="00F20D07" w:rsidRPr="00006357" w:rsidRDefault="00F20D07" w:rsidP="00F20D07">
      <w:pPr>
        <w:tabs>
          <w:tab w:val="left" w:pos="283"/>
          <w:tab w:val="left" w:pos="737"/>
        </w:tabs>
        <w:autoSpaceDE w:val="0"/>
        <w:autoSpaceDN w:val="0"/>
        <w:adjustRightInd w:val="0"/>
        <w:spacing w:after="113" w:line="320" w:lineRule="atLeast"/>
        <w:ind w:left="720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  <w:r w:rsidRPr="00006357">
        <w:rPr>
          <w:rFonts w:ascii="Times New Roman" w:hAnsi="Times New Roman"/>
          <w:color w:val="000000"/>
          <w:sz w:val="32"/>
          <w:szCs w:val="32"/>
          <w:lang w:val="sr-Cyrl-RS"/>
        </w:rPr>
        <w:t>В) шест молекула водоника</w:t>
      </w:r>
    </w:p>
    <w:p w:rsidR="00F20D07" w:rsidRPr="00006357" w:rsidRDefault="00F20D07" w:rsidP="00F20D07">
      <w:pPr>
        <w:tabs>
          <w:tab w:val="left" w:pos="283"/>
          <w:tab w:val="left" w:pos="737"/>
        </w:tabs>
        <w:autoSpaceDE w:val="0"/>
        <w:autoSpaceDN w:val="0"/>
        <w:adjustRightInd w:val="0"/>
        <w:spacing w:after="113" w:line="320" w:lineRule="atLeast"/>
        <w:ind w:left="720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  <w:r w:rsidRPr="00006357">
        <w:rPr>
          <w:rFonts w:ascii="Times New Roman" w:hAnsi="Times New Roman"/>
          <w:color w:val="000000"/>
          <w:sz w:val="32"/>
          <w:szCs w:val="32"/>
          <w:lang w:val="sr-Cyrl-RS"/>
        </w:rPr>
        <w:t>Г) пет молекула сулфатне киселине</w:t>
      </w:r>
    </w:p>
    <w:p w:rsidR="00F20D07" w:rsidRPr="00006357" w:rsidRDefault="00F20D07" w:rsidP="00F20D07">
      <w:pPr>
        <w:tabs>
          <w:tab w:val="left" w:pos="283"/>
          <w:tab w:val="left" w:pos="737"/>
        </w:tabs>
        <w:autoSpaceDE w:val="0"/>
        <w:autoSpaceDN w:val="0"/>
        <w:adjustRightInd w:val="0"/>
        <w:spacing w:after="113" w:line="320" w:lineRule="atLeast"/>
        <w:textAlignment w:val="center"/>
        <w:rPr>
          <w:rFonts w:ascii="Times New Roman" w:hAnsi="Times New Roman"/>
          <w:color w:val="000000"/>
          <w:sz w:val="32"/>
          <w:szCs w:val="32"/>
          <w:lang w:val="sr-Cyrl-RS"/>
        </w:rPr>
      </w:pPr>
    </w:p>
    <w:p w:rsidR="00F20D07" w:rsidRPr="00F20D07" w:rsidRDefault="00F20D07">
      <w:pPr>
        <w:rPr>
          <w:rFonts w:ascii="Times New Roman" w:hAnsi="Times New Roman"/>
          <w:sz w:val="28"/>
          <w:szCs w:val="28"/>
          <w:lang w:val="sr-Cyrl-RS"/>
        </w:rPr>
      </w:pPr>
      <w:r w:rsidRPr="00F20D07">
        <w:rPr>
          <w:rFonts w:ascii="Times New Roman" w:hAnsi="Times New Roman"/>
          <w:lang w:val="sr-Cyrl-RS"/>
        </w:rPr>
        <w:t xml:space="preserve">4. </w:t>
      </w:r>
      <w:r w:rsidRPr="00F20D07">
        <w:rPr>
          <w:rFonts w:ascii="Times New Roman" w:hAnsi="Times New Roman"/>
          <w:sz w:val="28"/>
          <w:szCs w:val="28"/>
          <w:lang w:val="sr-Cyrl-RS"/>
        </w:rPr>
        <w:t>Напиши раекције кислих оксида и воде :</w:t>
      </w:r>
    </w:p>
    <w:p w:rsidR="00F20D07" w:rsidRPr="004A56E8" w:rsidRDefault="00F20D07">
      <w:pPr>
        <w:rPr>
          <w:rFonts w:ascii="Times New Roman" w:hAnsi="Times New Roman"/>
          <w:sz w:val="28"/>
          <w:szCs w:val="28"/>
          <w:lang w:val="sr-Cyrl-RS"/>
        </w:rPr>
      </w:pPr>
      <w:r w:rsidRPr="00F20D07">
        <w:rPr>
          <w:rFonts w:ascii="Times New Roman" w:hAnsi="Times New Roman"/>
          <w:sz w:val="28"/>
          <w:szCs w:val="28"/>
          <w:lang w:val="sr-Cyrl-RS"/>
        </w:rPr>
        <w:t xml:space="preserve">А)  </w:t>
      </w:r>
      <w:r w:rsidR="004A56E8">
        <w:rPr>
          <w:rFonts w:ascii="Times New Roman" w:hAnsi="Times New Roman"/>
          <w:sz w:val="28"/>
          <w:szCs w:val="28"/>
          <w:lang w:val="sr-Latn-RS"/>
        </w:rPr>
        <w:t>SO</w:t>
      </w:r>
      <w:r w:rsidR="004A56E8">
        <w:rPr>
          <w:rFonts w:ascii="Times New Roman" w:hAnsi="Times New Roman"/>
          <w:sz w:val="28"/>
          <w:szCs w:val="28"/>
          <w:vertAlign w:val="subscript"/>
          <w:lang w:val="sr-Cyrl-RS"/>
        </w:rPr>
        <w:t>3</w:t>
      </w:r>
      <w:r w:rsidRPr="00F20D07">
        <w:rPr>
          <w:rFonts w:ascii="Times New Roman" w:hAnsi="Times New Roman"/>
          <w:sz w:val="28"/>
          <w:szCs w:val="28"/>
          <w:lang w:val="sr-Latn-RS"/>
        </w:rPr>
        <w:t xml:space="preserve"> + </w:t>
      </w:r>
      <w:r w:rsidR="004A56E8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4A56E8" w:rsidRPr="004A56E8">
        <w:rPr>
          <w:rFonts w:ascii="Times New Roman" w:hAnsi="Times New Roman"/>
          <w:sz w:val="28"/>
          <w:szCs w:val="28"/>
          <w:lang w:val="sr-Latn-RS"/>
        </w:rPr>
        <w:t>H</w:t>
      </w:r>
      <w:r w:rsidR="004A56E8">
        <w:rPr>
          <w:rFonts w:ascii="Times New Roman" w:hAnsi="Times New Roman"/>
          <w:sz w:val="28"/>
          <w:szCs w:val="28"/>
          <w:vertAlign w:val="subscript"/>
          <w:lang w:val="sr-Cyrl-RS"/>
        </w:rPr>
        <w:t>2</w:t>
      </w:r>
      <w:r w:rsidRPr="004A56E8">
        <w:rPr>
          <w:rFonts w:ascii="Times New Roman" w:hAnsi="Times New Roman"/>
          <w:sz w:val="28"/>
          <w:szCs w:val="28"/>
          <w:lang w:val="sr-Latn-RS"/>
        </w:rPr>
        <w:t>O</w:t>
      </w:r>
      <w:r w:rsidR="004A56E8">
        <w:rPr>
          <w:rFonts w:ascii="Times New Roman" w:hAnsi="Times New Roman"/>
          <w:sz w:val="28"/>
          <w:szCs w:val="28"/>
          <w:lang w:val="sr-Cyrl-RS"/>
        </w:rPr>
        <w:t xml:space="preserve">  = </w:t>
      </w:r>
    </w:p>
    <w:p w:rsidR="00F20D07" w:rsidRPr="00F20D07" w:rsidRDefault="004A56E8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b) CO</w:t>
      </w:r>
      <w:r>
        <w:rPr>
          <w:rFonts w:ascii="Times New Roman" w:hAnsi="Times New Roman"/>
          <w:sz w:val="28"/>
          <w:szCs w:val="28"/>
          <w:vertAlign w:val="subscript"/>
          <w:lang w:val="sr-Cyrl-RS"/>
        </w:rPr>
        <w:t>2</w:t>
      </w:r>
      <w:r w:rsidR="00F20D07" w:rsidRPr="00F20D07"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sz w:val="28"/>
          <w:szCs w:val="28"/>
          <w:lang w:val="sr-Latn-R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sr-Cyrl-RS"/>
        </w:rPr>
        <w:t>2</w:t>
      </w:r>
      <w:r w:rsidR="00F20D07" w:rsidRPr="00F20D07">
        <w:rPr>
          <w:rFonts w:ascii="Times New Roman" w:hAnsi="Times New Roman"/>
          <w:sz w:val="28"/>
          <w:szCs w:val="28"/>
          <w:lang w:val="sr-Latn-RS"/>
        </w:rPr>
        <w:t>O =</w:t>
      </w:r>
    </w:p>
    <w:p w:rsidR="00F20D07" w:rsidRPr="00F20D07" w:rsidRDefault="00F20D07">
      <w:pPr>
        <w:rPr>
          <w:rFonts w:ascii="Times New Roman" w:hAnsi="Times New Roman"/>
          <w:sz w:val="28"/>
          <w:szCs w:val="28"/>
          <w:lang w:val="sr-Cyrl-RS"/>
        </w:rPr>
      </w:pPr>
      <w:r w:rsidRPr="00F20D07">
        <w:rPr>
          <w:rFonts w:ascii="Times New Roman" w:hAnsi="Times New Roman"/>
          <w:sz w:val="28"/>
          <w:szCs w:val="28"/>
          <w:lang w:val="sr-Latn-RS"/>
        </w:rPr>
        <w:t xml:space="preserve">v) </w:t>
      </w:r>
      <w:r w:rsidRPr="00F20D07">
        <w:rPr>
          <w:rFonts w:ascii="Times New Roman" w:hAnsi="Times New Roman"/>
          <w:sz w:val="28"/>
          <w:szCs w:val="28"/>
          <w:lang w:val="sr-Cyrl-RS"/>
        </w:rPr>
        <w:t>азот (</w:t>
      </w:r>
      <w:r w:rsidRPr="00F20D07">
        <w:rPr>
          <w:rFonts w:ascii="Times New Roman" w:hAnsi="Times New Roman"/>
          <w:sz w:val="28"/>
          <w:szCs w:val="28"/>
          <w:lang w:val="sr-Latn-RS"/>
        </w:rPr>
        <w:t>III) –</w:t>
      </w:r>
      <w:r w:rsidRPr="00F20D07">
        <w:rPr>
          <w:rFonts w:ascii="Times New Roman" w:hAnsi="Times New Roman"/>
          <w:sz w:val="28"/>
          <w:szCs w:val="28"/>
          <w:lang w:val="sr-Cyrl-RS"/>
        </w:rPr>
        <w:t xml:space="preserve">оксида и воде </w:t>
      </w:r>
    </w:p>
    <w:p w:rsidR="00F20D07" w:rsidRPr="00F20D07" w:rsidRDefault="00F20D07">
      <w:pPr>
        <w:rPr>
          <w:rFonts w:ascii="Times New Roman" w:hAnsi="Times New Roman"/>
          <w:sz w:val="28"/>
          <w:szCs w:val="28"/>
          <w:lang w:val="sr-Cyrl-RS"/>
        </w:rPr>
      </w:pPr>
      <w:r w:rsidRPr="00F20D07">
        <w:rPr>
          <w:rFonts w:ascii="Times New Roman" w:hAnsi="Times New Roman"/>
          <w:sz w:val="28"/>
          <w:szCs w:val="28"/>
          <w:lang w:val="sr-Cyrl-RS"/>
        </w:rPr>
        <w:t xml:space="preserve">и изједначи </w:t>
      </w: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хемијске реакције.</w:t>
      </w:r>
    </w:p>
    <w:p w:rsidR="00F20D07" w:rsidRPr="00F20D07" w:rsidRDefault="00F20D07">
      <w:pPr>
        <w:rPr>
          <w:rFonts w:ascii="Times New Roman" w:hAnsi="Times New Roman"/>
          <w:sz w:val="28"/>
          <w:szCs w:val="28"/>
          <w:lang w:val="sr-Latn-RS"/>
        </w:rPr>
      </w:pPr>
    </w:p>
    <w:p w:rsidR="00F20D07" w:rsidRPr="00F20D07" w:rsidRDefault="00F20D07">
      <w:pPr>
        <w:rPr>
          <w:rFonts w:ascii="Times New Roman" w:hAnsi="Times New Roman"/>
          <w:sz w:val="28"/>
          <w:szCs w:val="28"/>
          <w:lang w:val="sr-Latn-RS"/>
        </w:rPr>
      </w:pPr>
    </w:p>
    <w:sectPr w:rsidR="00F20D07" w:rsidRPr="00F2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32D4"/>
    <w:multiLevelType w:val="hybridMultilevel"/>
    <w:tmpl w:val="25F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7"/>
    <w:rsid w:val="002109ED"/>
    <w:rsid w:val="003C7091"/>
    <w:rsid w:val="004A56E8"/>
    <w:rsid w:val="00957C01"/>
    <w:rsid w:val="00F20D07"/>
    <w:rsid w:val="00F85126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7999"/>
  <w15:chartTrackingRefBased/>
  <w15:docId w15:val="{92F0174F-E120-4CDB-B33A-65B8911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rijanailic1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9</cp:revision>
  <dcterms:created xsi:type="dcterms:W3CDTF">2020-05-06T16:24:00Z</dcterms:created>
  <dcterms:modified xsi:type="dcterms:W3CDTF">2020-05-08T13:19:00Z</dcterms:modified>
</cp:coreProperties>
</file>